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20" w:rsidRPr="00532514" w:rsidRDefault="00532514" w:rsidP="00532514">
      <w:pPr>
        <w:spacing w:after="280" w:afterAutospacing="1"/>
        <w:jc w:val="center"/>
        <w:rPr>
          <w:b/>
          <w:color w:val="FF0000"/>
          <w:sz w:val="36"/>
          <w:szCs w:val="36"/>
        </w:rPr>
      </w:pPr>
      <w:r w:rsidRPr="00532514">
        <w:rPr>
          <w:b/>
          <w:color w:val="FF0000"/>
          <w:sz w:val="36"/>
          <w:szCs w:val="36"/>
        </w:rPr>
        <w:t>П</w:t>
      </w:r>
      <w:r w:rsidR="00661A20" w:rsidRPr="00532514">
        <w:rPr>
          <w:b/>
          <w:color w:val="FF0000"/>
          <w:sz w:val="36"/>
          <w:szCs w:val="36"/>
        </w:rPr>
        <w:t>амятки для родителей, которые помогут им понять пр</w:t>
      </w:r>
      <w:r>
        <w:rPr>
          <w:b/>
          <w:color w:val="FF0000"/>
          <w:sz w:val="36"/>
          <w:szCs w:val="36"/>
        </w:rPr>
        <w:t>ичины поведения ребё</w:t>
      </w:r>
      <w:r w:rsidR="00661A20" w:rsidRPr="00532514">
        <w:rPr>
          <w:b/>
          <w:color w:val="FF0000"/>
          <w:sz w:val="36"/>
          <w:szCs w:val="36"/>
        </w:rPr>
        <w:t>нка и </w:t>
      </w:r>
      <w:r>
        <w:rPr>
          <w:b/>
          <w:color w:val="FF0000"/>
          <w:sz w:val="36"/>
          <w:szCs w:val="36"/>
        </w:rPr>
        <w:t>справиться с трудной ситуацией</w:t>
      </w:r>
    </w:p>
    <w:p w:rsidR="00532514" w:rsidRPr="00B83189" w:rsidRDefault="00532514" w:rsidP="00532514">
      <w:pPr>
        <w:pStyle w:val="2"/>
        <w:spacing w:after="280" w:afterAutospacing="1"/>
        <w:rPr>
          <w:sz w:val="36"/>
          <w:szCs w:val="36"/>
        </w:rPr>
      </w:pPr>
      <w:r w:rsidRPr="00B83189">
        <w:rPr>
          <w:color w:val="00B050"/>
          <w:sz w:val="36"/>
          <w:szCs w:val="36"/>
        </w:rPr>
        <w:t>Если ребёнок…</w:t>
      </w:r>
      <w:r w:rsidR="00661A20" w:rsidRPr="00B83189">
        <w:rPr>
          <w:color w:val="00B050"/>
          <w:sz w:val="36"/>
          <w:szCs w:val="36"/>
        </w:rPr>
        <w:br/>
      </w:r>
      <w:r w:rsidR="00661A20" w:rsidRPr="00B83189">
        <w:rPr>
          <w:sz w:val="36"/>
          <w:szCs w:val="36"/>
        </w:rPr>
        <w:br/>
      </w:r>
      <w:r w:rsidR="00B83189">
        <w:rPr>
          <w:color w:val="0070C0"/>
          <w:sz w:val="36"/>
          <w:szCs w:val="36"/>
        </w:rPr>
        <w:t>…о</w:t>
      </w:r>
      <w:r w:rsidRPr="00B83189">
        <w:rPr>
          <w:color w:val="0070C0"/>
          <w:sz w:val="36"/>
          <w:szCs w:val="36"/>
        </w:rPr>
        <w:t>бманывает</w:t>
      </w:r>
    </w:p>
    <w:p w:rsidR="00532514" w:rsidRPr="00B83189" w:rsidRDefault="00532514" w:rsidP="00B83189">
      <w:pPr>
        <w:spacing w:after="280" w:afterAutospacing="1"/>
        <w:jc w:val="both"/>
        <w:rPr>
          <w:sz w:val="24"/>
          <w:szCs w:val="24"/>
        </w:rPr>
      </w:pPr>
      <w:r w:rsidRPr="00B83189">
        <w:rPr>
          <w:sz w:val="24"/>
          <w:szCs w:val="24"/>
        </w:rPr>
        <w:t xml:space="preserve">Когда родители обнаруживают, что ребенок обманывает их, то они чувствуют тревогу, возмущение и стараются отучить ребенка от «дурной привычки». </w:t>
      </w:r>
    </w:p>
    <w:p w:rsidR="00532514" w:rsidRPr="00B83189" w:rsidRDefault="00532514" w:rsidP="00B83189">
      <w:pPr>
        <w:spacing w:after="280" w:afterAutospacing="1"/>
        <w:jc w:val="both"/>
        <w:rPr>
          <w:sz w:val="24"/>
          <w:szCs w:val="24"/>
        </w:rPr>
      </w:pPr>
      <w:r w:rsidRPr="00B83189">
        <w:rPr>
          <w:sz w:val="24"/>
          <w:szCs w:val="24"/>
        </w:rPr>
        <w:t xml:space="preserve">Что же скрывается за детской ложью? Как реагировать на обман и как научить ребенка быть честным? </w:t>
      </w:r>
    </w:p>
    <w:p w:rsidR="00532514" w:rsidRPr="00B83189" w:rsidRDefault="00532514" w:rsidP="00B83189">
      <w:pPr>
        <w:spacing w:after="280" w:afterAutospacing="1"/>
        <w:jc w:val="both"/>
        <w:rPr>
          <w:sz w:val="24"/>
          <w:szCs w:val="24"/>
        </w:rPr>
      </w:pPr>
      <w:r w:rsidRPr="00B83189">
        <w:rPr>
          <w:sz w:val="24"/>
          <w:szCs w:val="24"/>
        </w:rPr>
        <w:t>Детская ложь — это способ:</w:t>
      </w:r>
    </w:p>
    <w:p w:rsidR="00532514" w:rsidRPr="00B83189" w:rsidRDefault="00532514" w:rsidP="00B83189">
      <w:pPr>
        <w:pStyle w:val="Ul"/>
        <w:numPr>
          <w:ilvl w:val="0"/>
          <w:numId w:val="1"/>
        </w:numPr>
        <w:jc w:val="both"/>
        <w:rPr>
          <w:sz w:val="24"/>
          <w:szCs w:val="24"/>
        </w:rPr>
      </w:pPr>
      <w:r w:rsidRPr="00B83189">
        <w:rPr>
          <w:sz w:val="24"/>
          <w:szCs w:val="24"/>
        </w:rPr>
        <w:t>скрыть свою вину или неудачу;</w:t>
      </w:r>
    </w:p>
    <w:p w:rsidR="00532514" w:rsidRPr="00B83189" w:rsidRDefault="00532514" w:rsidP="00B83189">
      <w:pPr>
        <w:pStyle w:val="Ul"/>
        <w:numPr>
          <w:ilvl w:val="0"/>
          <w:numId w:val="1"/>
        </w:numPr>
        <w:jc w:val="both"/>
        <w:rPr>
          <w:sz w:val="24"/>
          <w:szCs w:val="24"/>
        </w:rPr>
      </w:pPr>
      <w:r w:rsidRPr="00B83189">
        <w:rPr>
          <w:sz w:val="24"/>
          <w:szCs w:val="24"/>
        </w:rPr>
        <w:t>избежать наказания;</w:t>
      </w:r>
    </w:p>
    <w:p w:rsidR="00532514" w:rsidRPr="00B83189" w:rsidRDefault="00532514" w:rsidP="00B83189">
      <w:pPr>
        <w:pStyle w:val="Ul"/>
        <w:numPr>
          <w:ilvl w:val="0"/>
          <w:numId w:val="1"/>
        </w:numPr>
        <w:jc w:val="both"/>
        <w:rPr>
          <w:sz w:val="24"/>
          <w:szCs w:val="24"/>
        </w:rPr>
      </w:pPr>
      <w:r w:rsidRPr="00B83189">
        <w:rPr>
          <w:sz w:val="24"/>
          <w:szCs w:val="24"/>
        </w:rPr>
        <w:t>выразить враждебность или отомстить родителям за что-либо;</w:t>
      </w:r>
    </w:p>
    <w:p w:rsidR="00532514" w:rsidRPr="00B83189" w:rsidRDefault="00532514" w:rsidP="00B83189">
      <w:pPr>
        <w:pStyle w:val="Ul"/>
        <w:numPr>
          <w:ilvl w:val="0"/>
          <w:numId w:val="1"/>
        </w:numPr>
        <w:jc w:val="both"/>
        <w:rPr>
          <w:sz w:val="24"/>
          <w:szCs w:val="24"/>
        </w:rPr>
      </w:pPr>
      <w:r w:rsidRPr="00B83189">
        <w:rPr>
          <w:sz w:val="24"/>
          <w:szCs w:val="24"/>
        </w:rPr>
        <w:t>превзойти взрослого;</w:t>
      </w:r>
    </w:p>
    <w:p w:rsidR="00532514" w:rsidRPr="00B83189" w:rsidRDefault="00532514" w:rsidP="00B83189">
      <w:pPr>
        <w:pStyle w:val="Ul"/>
        <w:numPr>
          <w:ilvl w:val="0"/>
          <w:numId w:val="1"/>
        </w:numPr>
        <w:jc w:val="both"/>
        <w:rPr>
          <w:sz w:val="24"/>
          <w:szCs w:val="24"/>
        </w:rPr>
      </w:pPr>
      <w:r w:rsidRPr="00B83189">
        <w:rPr>
          <w:sz w:val="24"/>
          <w:szCs w:val="24"/>
        </w:rPr>
        <w:t>подчеркнуть свою значительность;</w:t>
      </w:r>
    </w:p>
    <w:p w:rsidR="00532514" w:rsidRPr="00B83189" w:rsidRDefault="00532514" w:rsidP="00B83189">
      <w:pPr>
        <w:pStyle w:val="Ul"/>
        <w:numPr>
          <w:ilvl w:val="0"/>
          <w:numId w:val="1"/>
        </w:numPr>
        <w:jc w:val="both"/>
        <w:rPr>
          <w:sz w:val="24"/>
          <w:szCs w:val="24"/>
        </w:rPr>
      </w:pPr>
      <w:r w:rsidRPr="00B83189">
        <w:rPr>
          <w:sz w:val="24"/>
          <w:szCs w:val="24"/>
        </w:rPr>
        <w:t>добиться похвалы или проявлений любви;</w:t>
      </w:r>
    </w:p>
    <w:p w:rsidR="00532514" w:rsidRPr="00B83189" w:rsidRDefault="00532514" w:rsidP="00B83189">
      <w:pPr>
        <w:pStyle w:val="Ul"/>
        <w:numPr>
          <w:ilvl w:val="0"/>
          <w:numId w:val="1"/>
        </w:numPr>
        <w:jc w:val="both"/>
        <w:rPr>
          <w:sz w:val="24"/>
          <w:szCs w:val="24"/>
        </w:rPr>
      </w:pPr>
      <w:r w:rsidRPr="00B83189">
        <w:rPr>
          <w:sz w:val="24"/>
          <w:szCs w:val="24"/>
        </w:rPr>
        <w:t>оказаться в центре внимания;</w:t>
      </w:r>
    </w:p>
    <w:p w:rsidR="00532514" w:rsidRPr="00B83189" w:rsidRDefault="00532514" w:rsidP="00B83189">
      <w:pPr>
        <w:pStyle w:val="Ul"/>
        <w:numPr>
          <w:ilvl w:val="0"/>
          <w:numId w:val="1"/>
        </w:numPr>
        <w:spacing w:after="280" w:afterAutospacing="1"/>
        <w:jc w:val="both"/>
        <w:rPr>
          <w:sz w:val="24"/>
          <w:szCs w:val="24"/>
        </w:rPr>
      </w:pPr>
      <w:r w:rsidRPr="00B83189">
        <w:rPr>
          <w:sz w:val="24"/>
          <w:szCs w:val="24"/>
        </w:rPr>
        <w:t>приукрасить действительность, пофантазировать.</w:t>
      </w:r>
    </w:p>
    <w:p w:rsidR="00532514" w:rsidRPr="00B83189" w:rsidRDefault="00532514" w:rsidP="00B83189">
      <w:pPr>
        <w:spacing w:after="280" w:afterAutospacing="1"/>
        <w:jc w:val="both"/>
        <w:rPr>
          <w:sz w:val="24"/>
          <w:szCs w:val="24"/>
        </w:rPr>
      </w:pPr>
      <w:r w:rsidRPr="00B83189">
        <w:rPr>
          <w:sz w:val="24"/>
          <w:szCs w:val="24"/>
        </w:rPr>
        <w:t xml:space="preserve">Часто родители сами подают детям пример неправильного поведения, например, сообщают учителям придуманные причины пропуска ребенком уроков; просят детей сказать по телефону, что их нет дома; рассказывают о том, как их собственная ложь помогла им в какой-то ситуации. Также к родительской лжи относятся случаи, когда взрослые не выполняют обещания, данные ребенку. </w:t>
      </w:r>
    </w:p>
    <w:p w:rsidR="00532514" w:rsidRPr="00B83189" w:rsidRDefault="00532514" w:rsidP="00B83189">
      <w:pPr>
        <w:spacing w:after="280" w:afterAutospacing="1"/>
        <w:jc w:val="both"/>
        <w:rPr>
          <w:sz w:val="24"/>
          <w:szCs w:val="24"/>
        </w:rPr>
      </w:pPr>
      <w:proofErr w:type="gramStart"/>
      <w:r w:rsidRPr="00B83189">
        <w:rPr>
          <w:sz w:val="24"/>
          <w:szCs w:val="24"/>
        </w:rPr>
        <w:t xml:space="preserve">Многие родители, стремясь разоблачить обманщика, начинают «игру» в «сыщика» и «преступника»: проводят расследования, устраивают «очные ставки», ищут доказательства обмана. </w:t>
      </w:r>
      <w:proofErr w:type="gramEnd"/>
    </w:p>
    <w:p w:rsidR="00532514" w:rsidRPr="00B83189" w:rsidRDefault="00532514" w:rsidP="00B83189">
      <w:pPr>
        <w:spacing w:after="280" w:afterAutospacing="1"/>
        <w:jc w:val="both"/>
        <w:rPr>
          <w:sz w:val="24"/>
          <w:szCs w:val="24"/>
        </w:rPr>
      </w:pPr>
      <w:r w:rsidRPr="00B83189">
        <w:rPr>
          <w:sz w:val="24"/>
          <w:szCs w:val="24"/>
        </w:rPr>
        <w:t xml:space="preserve">Этого не следует делать: в результате «преступник» становится все изобретательнее, а в отношениях между детьми и родителями — все меньше доверия. </w:t>
      </w:r>
    </w:p>
    <w:p w:rsidR="00532514" w:rsidRPr="00B83189" w:rsidRDefault="00532514" w:rsidP="00B83189">
      <w:pPr>
        <w:spacing w:after="280" w:afterAutospacing="1"/>
        <w:rPr>
          <w:sz w:val="24"/>
          <w:szCs w:val="24"/>
        </w:rPr>
      </w:pPr>
      <w:r w:rsidRPr="00B83189">
        <w:rPr>
          <w:rStyle w:val="Spanred"/>
          <w:b/>
          <w:bCs/>
          <w:sz w:val="24"/>
          <w:szCs w:val="24"/>
        </w:rPr>
        <w:t>Что делать:</w:t>
      </w:r>
      <w:r w:rsidRPr="00B83189">
        <w:rPr>
          <w:sz w:val="24"/>
          <w:szCs w:val="24"/>
        </w:rPr>
        <w:br/>
        <w:t xml:space="preserve">1) определите причину, по которой ребенок прибегает к обману. </w:t>
      </w:r>
      <w:proofErr w:type="gramStart"/>
      <w:r w:rsidRPr="00B83189">
        <w:rPr>
          <w:sz w:val="24"/>
          <w:szCs w:val="24"/>
        </w:rPr>
        <w:t>Спокойно обсудите случившееся и помогите ему осознать, что есть другие способы разрешить его проблему;</w:t>
      </w:r>
      <w:r w:rsidRPr="00B83189">
        <w:rPr>
          <w:sz w:val="24"/>
          <w:szCs w:val="24"/>
        </w:rPr>
        <w:br/>
        <w:t>2) позаботьтесь о том, чтобы ребенок дома и среди сверстников чувст</w:t>
      </w:r>
      <w:bookmarkStart w:id="0" w:name="_GoBack"/>
      <w:bookmarkEnd w:id="0"/>
      <w:r w:rsidRPr="00B83189">
        <w:rPr>
          <w:sz w:val="24"/>
          <w:szCs w:val="24"/>
        </w:rPr>
        <w:t>вовал себя комфортно и уверенно;</w:t>
      </w:r>
      <w:r w:rsidRPr="00B83189">
        <w:rPr>
          <w:sz w:val="24"/>
          <w:szCs w:val="24"/>
        </w:rPr>
        <w:br/>
        <w:t>3) будьте честны со своим ребенком — если вы нарушили данное ему обещание, извинитесь перед ним и объясните причины, которые помешали вам выполнить обещанное;</w:t>
      </w:r>
      <w:proofErr w:type="gramEnd"/>
      <w:r w:rsidRPr="00B83189">
        <w:rPr>
          <w:sz w:val="24"/>
          <w:szCs w:val="24"/>
        </w:rPr>
        <w:br/>
        <w:t>4) помните: и взрослые, и дети имеют право на личные тайны. Настойчивый интерес взрослых может подтолкнуть ребенка ко лжи;</w:t>
      </w:r>
      <w:r w:rsidRPr="00B83189">
        <w:rPr>
          <w:sz w:val="24"/>
          <w:szCs w:val="24"/>
        </w:rPr>
        <w:br/>
        <w:t xml:space="preserve">5) не навязывайте ребенку слишком много правил и запретов — чем больше ограничений, тем больше вероятность их нарушения и последующего обмана из-за страха наказания. Хвалите ребенка, когда он говорит правду (особенно, если сказать ее было нелегко). </w:t>
      </w:r>
    </w:p>
    <w:p w:rsidR="00532514" w:rsidRPr="00B83189" w:rsidRDefault="00B83189" w:rsidP="00532514">
      <w:pPr>
        <w:pStyle w:val="2"/>
        <w:spacing w:after="280" w:afterAutospacing="1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lastRenderedPageBreak/>
        <w:t>…в</w:t>
      </w:r>
      <w:r w:rsidR="00532514" w:rsidRPr="00B83189">
        <w:rPr>
          <w:color w:val="0070C0"/>
          <w:sz w:val="36"/>
          <w:szCs w:val="36"/>
        </w:rPr>
        <w:t>орует</w:t>
      </w:r>
    </w:p>
    <w:p w:rsidR="00532514" w:rsidRPr="00B83189" w:rsidRDefault="00532514" w:rsidP="00B83189">
      <w:pPr>
        <w:spacing w:after="280" w:afterAutospacing="1"/>
        <w:jc w:val="both"/>
        <w:rPr>
          <w:sz w:val="24"/>
          <w:szCs w:val="24"/>
        </w:rPr>
      </w:pPr>
      <w:r w:rsidRPr="00B83189">
        <w:rPr>
          <w:sz w:val="24"/>
          <w:szCs w:val="24"/>
        </w:rPr>
        <w:t xml:space="preserve">Среди </w:t>
      </w:r>
      <w:r w:rsidRPr="00B83189">
        <w:rPr>
          <w:rStyle w:val="Spanred"/>
          <w:b/>
          <w:bCs/>
          <w:sz w:val="24"/>
          <w:szCs w:val="24"/>
        </w:rPr>
        <w:t>причин детского воровства</w:t>
      </w:r>
      <w:r w:rsidRPr="00B83189">
        <w:rPr>
          <w:sz w:val="24"/>
          <w:szCs w:val="24"/>
        </w:rPr>
        <w:t xml:space="preserve"> можно выделить </w:t>
      </w:r>
      <w:proofErr w:type="gramStart"/>
      <w:r w:rsidRPr="00B83189">
        <w:rPr>
          <w:sz w:val="24"/>
          <w:szCs w:val="24"/>
        </w:rPr>
        <w:t>следующие</w:t>
      </w:r>
      <w:proofErr w:type="gramEnd"/>
      <w:r w:rsidRPr="00B83189">
        <w:rPr>
          <w:sz w:val="24"/>
          <w:szCs w:val="24"/>
        </w:rPr>
        <w:t xml:space="preserve">: </w:t>
      </w:r>
    </w:p>
    <w:p w:rsidR="00532514" w:rsidRPr="00B83189" w:rsidRDefault="00532514" w:rsidP="00B83189">
      <w:pPr>
        <w:spacing w:after="280" w:afterAutospacing="1"/>
        <w:jc w:val="both"/>
        <w:rPr>
          <w:sz w:val="24"/>
          <w:szCs w:val="24"/>
        </w:rPr>
      </w:pPr>
      <w:r w:rsidRPr="00B83189">
        <w:rPr>
          <w:rStyle w:val="Spanred"/>
          <w:b/>
          <w:bCs/>
          <w:sz w:val="24"/>
          <w:szCs w:val="24"/>
        </w:rPr>
        <w:t>1. Сильное желание получить понравившуюся вещь (как правило, однократный поступок).</w:t>
      </w:r>
      <w:r w:rsidRPr="00B83189">
        <w:rPr>
          <w:sz w:val="24"/>
          <w:szCs w:val="24"/>
        </w:rPr>
        <w:t xml:space="preserve"> Встречается у детей дошкольного, младшего школьного и подросткового возраста. Ребенок осознает аморальность поступка, но не может устоять перед искушением и пытается найти оправдания своему поступку. </w:t>
      </w:r>
    </w:p>
    <w:p w:rsidR="00532514" w:rsidRPr="00B83189" w:rsidRDefault="00532514" w:rsidP="00B83189">
      <w:pPr>
        <w:spacing w:after="280" w:afterAutospacing="1"/>
        <w:jc w:val="both"/>
        <w:rPr>
          <w:sz w:val="24"/>
          <w:szCs w:val="24"/>
        </w:rPr>
      </w:pPr>
      <w:r w:rsidRPr="00B83189">
        <w:rPr>
          <w:rStyle w:val="Spanred"/>
          <w:b/>
          <w:bCs/>
          <w:sz w:val="24"/>
          <w:szCs w:val="24"/>
        </w:rPr>
        <w:t xml:space="preserve">2. Недостаток развития нравственных представлений и воли. </w:t>
      </w:r>
      <w:r w:rsidRPr="00B83189">
        <w:rPr>
          <w:sz w:val="24"/>
          <w:szCs w:val="24"/>
        </w:rPr>
        <w:t xml:space="preserve">Основная причина — неправильное воспитание. Ребенок не понимает переживаний «жертвы», не умеет сопереживать другому человеку. </w:t>
      </w:r>
      <w:proofErr w:type="gramStart"/>
      <w:r w:rsidRPr="00B83189">
        <w:rPr>
          <w:sz w:val="24"/>
          <w:szCs w:val="24"/>
        </w:rPr>
        <w:t>Склонен</w:t>
      </w:r>
      <w:proofErr w:type="gramEnd"/>
      <w:r w:rsidRPr="00B83189">
        <w:rPr>
          <w:sz w:val="24"/>
          <w:szCs w:val="24"/>
        </w:rPr>
        <w:t xml:space="preserve"> подражать плохому примеру друзей, воровать «за компанию». </w:t>
      </w:r>
    </w:p>
    <w:p w:rsidR="00532514" w:rsidRPr="00B83189" w:rsidRDefault="00532514" w:rsidP="00B83189">
      <w:pPr>
        <w:spacing w:after="280" w:afterAutospacing="1"/>
        <w:jc w:val="both"/>
        <w:rPr>
          <w:sz w:val="24"/>
          <w:szCs w:val="24"/>
        </w:rPr>
      </w:pPr>
      <w:r w:rsidRPr="00B83189">
        <w:rPr>
          <w:rStyle w:val="Spanred"/>
          <w:b/>
          <w:bCs/>
          <w:sz w:val="24"/>
          <w:szCs w:val="24"/>
        </w:rPr>
        <w:t>3. Желание самоутвердиться.</w:t>
      </w:r>
      <w:r w:rsidRPr="00B83189">
        <w:rPr>
          <w:sz w:val="24"/>
          <w:szCs w:val="24"/>
        </w:rPr>
        <w:t xml:space="preserve"> Ребенок хочет обратить на себя внимание, «купить» дружбу сверстников, угощая их купленными на украденные деньги конфетами или делая им подарки. </w:t>
      </w:r>
    </w:p>
    <w:p w:rsidR="00532514" w:rsidRPr="00B83189" w:rsidRDefault="00532514" w:rsidP="00B83189">
      <w:pPr>
        <w:spacing w:after="280" w:afterAutospacing="1"/>
        <w:jc w:val="both"/>
        <w:rPr>
          <w:sz w:val="24"/>
          <w:szCs w:val="24"/>
        </w:rPr>
      </w:pPr>
      <w:r w:rsidRPr="00B83189">
        <w:rPr>
          <w:rStyle w:val="Spanred"/>
          <w:b/>
          <w:bCs/>
          <w:sz w:val="24"/>
          <w:szCs w:val="24"/>
        </w:rPr>
        <w:t xml:space="preserve">4. Серьезная психологическая неудовлетворенность </w:t>
      </w:r>
      <w:proofErr w:type="spellStart"/>
      <w:r w:rsidRPr="00B83189">
        <w:rPr>
          <w:rStyle w:val="Spanred"/>
          <w:b/>
          <w:bCs/>
          <w:sz w:val="24"/>
          <w:szCs w:val="24"/>
        </w:rPr>
        <w:t>ребенка</w:t>
      </w:r>
      <w:proofErr w:type="gramStart"/>
      <w:r w:rsidRPr="00B83189">
        <w:rPr>
          <w:rStyle w:val="Spanred"/>
          <w:b/>
          <w:bCs/>
          <w:sz w:val="24"/>
          <w:szCs w:val="24"/>
        </w:rPr>
        <w:t>.</w:t>
      </w:r>
      <w:r w:rsidRPr="00B83189">
        <w:rPr>
          <w:sz w:val="24"/>
          <w:szCs w:val="24"/>
        </w:rPr>
        <w:t>Р</w:t>
      </w:r>
      <w:proofErr w:type="gramEnd"/>
      <w:r w:rsidRPr="00B83189">
        <w:rPr>
          <w:sz w:val="24"/>
          <w:szCs w:val="24"/>
        </w:rPr>
        <w:t>еакция</w:t>
      </w:r>
      <w:proofErr w:type="spellEnd"/>
      <w:r w:rsidRPr="00B83189">
        <w:rPr>
          <w:sz w:val="24"/>
          <w:szCs w:val="24"/>
        </w:rPr>
        <w:t xml:space="preserve"> на жестокое обращение или авторитарное воспитание. Реакция на чрезмерное количество запретов и ограничений. Ответ ребенка на неудовлетворение его потребностей. Такое воровство часто имеет «символический» смысл — стремление присвоить себе нечто материальное из-за невозможности «присвоить» (почувствовать) любовь близких людей. </w:t>
      </w:r>
    </w:p>
    <w:p w:rsidR="00532514" w:rsidRPr="00B83189" w:rsidRDefault="00532514" w:rsidP="00532514">
      <w:pPr>
        <w:spacing w:after="280" w:afterAutospacing="1"/>
        <w:rPr>
          <w:sz w:val="24"/>
          <w:szCs w:val="24"/>
        </w:rPr>
      </w:pPr>
      <w:r w:rsidRPr="00B83189">
        <w:rPr>
          <w:rStyle w:val="Spanred"/>
          <w:b/>
          <w:bCs/>
          <w:sz w:val="24"/>
          <w:szCs w:val="24"/>
        </w:rPr>
        <w:t>Как реагировать на воровство:</w:t>
      </w:r>
    </w:p>
    <w:p w:rsidR="00532514" w:rsidRPr="00B83189" w:rsidRDefault="00532514" w:rsidP="00532514">
      <w:pPr>
        <w:pStyle w:val="Ul"/>
        <w:numPr>
          <w:ilvl w:val="0"/>
          <w:numId w:val="2"/>
        </w:numPr>
        <w:rPr>
          <w:sz w:val="24"/>
          <w:szCs w:val="24"/>
        </w:rPr>
      </w:pPr>
      <w:r w:rsidRPr="00B83189">
        <w:rPr>
          <w:sz w:val="24"/>
          <w:szCs w:val="24"/>
        </w:rPr>
        <w:t xml:space="preserve">постарайтесь понять, о чем говорит поведение ребенка, и адекватно отреагируйте и на факт воровства, и на причину, его вызвавшую; </w:t>
      </w:r>
    </w:p>
    <w:p w:rsidR="00532514" w:rsidRPr="00B83189" w:rsidRDefault="00532514" w:rsidP="00532514">
      <w:pPr>
        <w:pStyle w:val="Ul"/>
        <w:numPr>
          <w:ilvl w:val="0"/>
          <w:numId w:val="2"/>
        </w:numPr>
        <w:rPr>
          <w:sz w:val="24"/>
          <w:szCs w:val="24"/>
        </w:rPr>
      </w:pPr>
      <w:r w:rsidRPr="00B83189">
        <w:rPr>
          <w:sz w:val="24"/>
          <w:szCs w:val="24"/>
        </w:rPr>
        <w:t>без угроз расскажите ребенку о своих чувствах, связанных с его проступком;</w:t>
      </w:r>
    </w:p>
    <w:p w:rsidR="00532514" w:rsidRPr="00B83189" w:rsidRDefault="00532514" w:rsidP="00532514">
      <w:pPr>
        <w:pStyle w:val="Ul"/>
        <w:numPr>
          <w:ilvl w:val="0"/>
          <w:numId w:val="2"/>
        </w:numPr>
        <w:spacing w:after="280" w:afterAutospacing="1"/>
        <w:rPr>
          <w:sz w:val="24"/>
          <w:szCs w:val="24"/>
        </w:rPr>
      </w:pPr>
      <w:r w:rsidRPr="00B83189">
        <w:rPr>
          <w:sz w:val="24"/>
          <w:szCs w:val="24"/>
        </w:rPr>
        <w:t xml:space="preserve">сообщите ребенку о необходимости нести ответственность за свои поступки — украденную вещь следует вернуть владельцу. В случае «домашнего воровства» в зависимости от возраста ребенка возможны варианты: отработка украденных денег, отказ от планируемой покупки, лишение развлечений или иной способ возмещения ущерба. </w:t>
      </w:r>
    </w:p>
    <w:p w:rsidR="00532514" w:rsidRPr="00B83189" w:rsidRDefault="00532514" w:rsidP="00532514">
      <w:pPr>
        <w:spacing w:after="280" w:afterAutospacing="1"/>
        <w:rPr>
          <w:sz w:val="24"/>
          <w:szCs w:val="24"/>
        </w:rPr>
      </w:pPr>
      <w:r w:rsidRPr="00B83189">
        <w:rPr>
          <w:rStyle w:val="Spanred"/>
          <w:b/>
          <w:bCs/>
          <w:sz w:val="24"/>
          <w:szCs w:val="24"/>
        </w:rPr>
        <w:t>Что делать:</w:t>
      </w:r>
      <w:r w:rsidRPr="00B83189">
        <w:rPr>
          <w:sz w:val="24"/>
          <w:szCs w:val="24"/>
        </w:rPr>
        <w:br/>
        <w:t>1) обращайте его внимание на переживания человека, утратившего свою вещь. Разбирайте вместе с ребенком ситуации, связанные с нарушением или соблюдением моральных норм;</w:t>
      </w:r>
      <w:r w:rsidRPr="00B83189">
        <w:rPr>
          <w:sz w:val="24"/>
          <w:szCs w:val="24"/>
        </w:rPr>
        <w:br/>
        <w:t>2) обращайте внимание ребенка на необходимость нести ответственность за свои поступки, на возможность исправить содеянное, на муки совести и на облегчение, испытываемое в результате улаживания проблемы;</w:t>
      </w:r>
      <w:r w:rsidRPr="00B83189">
        <w:rPr>
          <w:sz w:val="24"/>
          <w:szCs w:val="24"/>
        </w:rPr>
        <w:br/>
        <w:t>3) подавайте положительный пример ребенку своим поведением;</w:t>
      </w:r>
      <w:r w:rsidRPr="00B83189">
        <w:rPr>
          <w:sz w:val="24"/>
          <w:szCs w:val="24"/>
        </w:rPr>
        <w:br/>
        <w:t xml:space="preserve">4) объясняйте ребенку «цену денег», рассказывайте, за что мама и папа получают на работе деньги, как и на что они тратятся, учите планировать бюджет, совершать покупки. </w:t>
      </w:r>
    </w:p>
    <w:p w:rsidR="00532514" w:rsidRPr="00B83189" w:rsidRDefault="00B83189" w:rsidP="00532514">
      <w:pPr>
        <w:pStyle w:val="2"/>
        <w:spacing w:after="280" w:afterAutospacing="1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…с</w:t>
      </w:r>
      <w:r w:rsidR="00532514" w:rsidRPr="00B83189">
        <w:rPr>
          <w:color w:val="0070C0"/>
          <w:sz w:val="36"/>
          <w:szCs w:val="36"/>
        </w:rPr>
        <w:t>квернословит</w:t>
      </w:r>
    </w:p>
    <w:p w:rsidR="00532514" w:rsidRPr="00B83189" w:rsidRDefault="00532514" w:rsidP="00B83189">
      <w:pPr>
        <w:spacing w:after="280" w:afterAutospacing="1"/>
        <w:jc w:val="both"/>
        <w:rPr>
          <w:sz w:val="24"/>
          <w:szCs w:val="24"/>
        </w:rPr>
      </w:pPr>
      <w:r w:rsidRPr="00B83189">
        <w:rPr>
          <w:sz w:val="24"/>
          <w:szCs w:val="24"/>
        </w:rPr>
        <w:t>Как быть, если дети используют в своей речи «плохие» (бранные, неприличные) слова?</w:t>
      </w:r>
      <w:r w:rsidRPr="00B83189">
        <w:rPr>
          <w:sz w:val="24"/>
          <w:szCs w:val="24"/>
        </w:rPr>
        <w:br/>
        <w:t xml:space="preserve">Рано или поздно с этой проблемой сталкивается большинство родителей. </w:t>
      </w:r>
    </w:p>
    <w:p w:rsidR="00532514" w:rsidRPr="00B83189" w:rsidRDefault="00532514" w:rsidP="00532514">
      <w:pPr>
        <w:spacing w:after="280" w:afterAutospacing="1"/>
        <w:rPr>
          <w:sz w:val="24"/>
          <w:szCs w:val="24"/>
        </w:rPr>
      </w:pPr>
      <w:r w:rsidRPr="00B83189">
        <w:rPr>
          <w:rStyle w:val="Spanred"/>
          <w:b/>
          <w:bCs/>
          <w:sz w:val="24"/>
          <w:szCs w:val="24"/>
        </w:rPr>
        <w:t>Причины сквернословия:</w:t>
      </w:r>
    </w:p>
    <w:p w:rsidR="00532514" w:rsidRPr="00B83189" w:rsidRDefault="00532514" w:rsidP="00532514">
      <w:pPr>
        <w:pStyle w:val="Ul"/>
        <w:numPr>
          <w:ilvl w:val="0"/>
          <w:numId w:val="3"/>
        </w:numPr>
        <w:rPr>
          <w:sz w:val="24"/>
          <w:szCs w:val="24"/>
        </w:rPr>
      </w:pPr>
      <w:r w:rsidRPr="00B83189">
        <w:rPr>
          <w:sz w:val="24"/>
          <w:szCs w:val="24"/>
        </w:rPr>
        <w:t xml:space="preserve">бездумное повторение неприличных слов без намерения оскорбить кого-либо (обычно у детей младшего дошкольного возраста); </w:t>
      </w:r>
    </w:p>
    <w:p w:rsidR="00532514" w:rsidRPr="00B83189" w:rsidRDefault="00532514" w:rsidP="00532514">
      <w:pPr>
        <w:pStyle w:val="Ul"/>
        <w:numPr>
          <w:ilvl w:val="0"/>
          <w:numId w:val="3"/>
        </w:numPr>
        <w:rPr>
          <w:sz w:val="24"/>
          <w:szCs w:val="24"/>
        </w:rPr>
      </w:pPr>
      <w:r w:rsidRPr="00B83189">
        <w:rPr>
          <w:sz w:val="24"/>
          <w:szCs w:val="24"/>
        </w:rPr>
        <w:lastRenderedPageBreak/>
        <w:t xml:space="preserve">повторение часто употребляемых ругательств за другими людьми из-за их заразительной эмоциональности; это способ выразить свои чувства (дошкольный и младший школьный возраст); </w:t>
      </w:r>
    </w:p>
    <w:p w:rsidR="00532514" w:rsidRPr="00B83189" w:rsidRDefault="00532514" w:rsidP="00532514">
      <w:pPr>
        <w:pStyle w:val="Ul"/>
        <w:numPr>
          <w:ilvl w:val="0"/>
          <w:numId w:val="3"/>
        </w:numPr>
        <w:rPr>
          <w:sz w:val="24"/>
          <w:szCs w:val="24"/>
        </w:rPr>
      </w:pPr>
      <w:r w:rsidRPr="00B83189">
        <w:rPr>
          <w:sz w:val="24"/>
          <w:szCs w:val="24"/>
        </w:rPr>
        <w:t xml:space="preserve">стремление продемонстрировать свою взрослость и независимость (младший школьный и подростковый возраст); </w:t>
      </w:r>
    </w:p>
    <w:p w:rsidR="00532514" w:rsidRPr="00B83189" w:rsidRDefault="00532514" w:rsidP="00532514">
      <w:pPr>
        <w:pStyle w:val="Ul"/>
        <w:numPr>
          <w:ilvl w:val="0"/>
          <w:numId w:val="3"/>
        </w:numPr>
        <w:spacing w:after="280" w:afterAutospacing="1"/>
        <w:rPr>
          <w:sz w:val="24"/>
          <w:szCs w:val="24"/>
        </w:rPr>
      </w:pPr>
      <w:r w:rsidRPr="00B83189">
        <w:rPr>
          <w:sz w:val="24"/>
          <w:szCs w:val="24"/>
        </w:rPr>
        <w:t>желание позлить, подразнить взрослого или отомстить ему (подростковый возраст).</w:t>
      </w:r>
    </w:p>
    <w:p w:rsidR="00532514" w:rsidRPr="00B83189" w:rsidRDefault="00532514" w:rsidP="00532514">
      <w:pPr>
        <w:spacing w:after="280" w:afterAutospacing="1"/>
        <w:rPr>
          <w:sz w:val="24"/>
          <w:szCs w:val="24"/>
        </w:rPr>
      </w:pPr>
      <w:proofErr w:type="gramStart"/>
      <w:r w:rsidRPr="00B83189">
        <w:rPr>
          <w:rStyle w:val="Spanred"/>
          <w:b/>
          <w:bCs/>
          <w:sz w:val="24"/>
          <w:szCs w:val="24"/>
        </w:rPr>
        <w:t>Если сквернословит младший школьник:</w:t>
      </w:r>
      <w:r w:rsidRPr="00B83189">
        <w:rPr>
          <w:sz w:val="24"/>
          <w:szCs w:val="24"/>
        </w:rPr>
        <w:br/>
        <w:t>1) объясните, что ругань является частью нашего языка, но не следует навязывать ее тем, кого она оскорбляет;</w:t>
      </w:r>
      <w:r w:rsidRPr="00B83189">
        <w:rPr>
          <w:sz w:val="24"/>
          <w:szCs w:val="24"/>
        </w:rPr>
        <w:br/>
        <w:t>2) скажите, что вы знаете о существовании и значении бранных слов, но они вам не нравятся;</w:t>
      </w:r>
      <w:r w:rsidRPr="00B83189">
        <w:rPr>
          <w:sz w:val="24"/>
          <w:szCs w:val="24"/>
        </w:rPr>
        <w:br/>
        <w:t>4) обратите внимание ребенка на то, что в вашей семье не принято употреблять такие слова;</w:t>
      </w:r>
      <w:proofErr w:type="gramEnd"/>
      <w:r w:rsidRPr="00B83189">
        <w:rPr>
          <w:sz w:val="24"/>
          <w:szCs w:val="24"/>
        </w:rPr>
        <w:br/>
        <w:t xml:space="preserve">5) предложите выразить свои чувства другими словами. </w:t>
      </w:r>
    </w:p>
    <w:p w:rsidR="00532514" w:rsidRPr="00B83189" w:rsidRDefault="00532514" w:rsidP="00532514">
      <w:pPr>
        <w:spacing w:after="280" w:afterAutospacing="1"/>
        <w:rPr>
          <w:sz w:val="24"/>
          <w:szCs w:val="24"/>
        </w:rPr>
      </w:pPr>
      <w:r w:rsidRPr="00B83189">
        <w:rPr>
          <w:rStyle w:val="Spanred"/>
          <w:b/>
          <w:bCs/>
          <w:sz w:val="24"/>
          <w:szCs w:val="24"/>
        </w:rPr>
        <w:t>Бесполезно:</w:t>
      </w:r>
      <w:r w:rsidRPr="00B83189">
        <w:rPr>
          <w:sz w:val="24"/>
          <w:szCs w:val="24"/>
        </w:rPr>
        <w:br/>
        <w:t>1) ругать или запрещать;</w:t>
      </w:r>
      <w:r w:rsidRPr="00B83189">
        <w:rPr>
          <w:sz w:val="24"/>
          <w:szCs w:val="24"/>
        </w:rPr>
        <w:br/>
        <w:t xml:space="preserve">2) бить по губам или заставлять мыть рот с мылом. </w:t>
      </w:r>
    </w:p>
    <w:p w:rsidR="00532514" w:rsidRPr="00B83189" w:rsidRDefault="00532514" w:rsidP="00532514">
      <w:pPr>
        <w:spacing w:after="280" w:afterAutospacing="1"/>
        <w:rPr>
          <w:sz w:val="24"/>
          <w:szCs w:val="24"/>
        </w:rPr>
      </w:pPr>
      <w:r w:rsidRPr="00B83189">
        <w:rPr>
          <w:rStyle w:val="Spanred"/>
          <w:b/>
          <w:bCs/>
          <w:sz w:val="24"/>
          <w:szCs w:val="24"/>
        </w:rPr>
        <w:t>Полезно:</w:t>
      </w:r>
    </w:p>
    <w:p w:rsidR="00532514" w:rsidRPr="00B83189" w:rsidRDefault="00532514" w:rsidP="00532514">
      <w:pPr>
        <w:spacing w:after="280" w:afterAutospacing="1"/>
        <w:rPr>
          <w:sz w:val="24"/>
          <w:szCs w:val="24"/>
        </w:rPr>
      </w:pPr>
      <w:proofErr w:type="gramStart"/>
      <w:r w:rsidRPr="00B83189">
        <w:rPr>
          <w:sz w:val="24"/>
          <w:szCs w:val="24"/>
        </w:rPr>
        <w:t>1) следить за собственной речью — если вы сами при ребенке используете бранные слова, не удивляйтесь, что он начнет их повторять;</w:t>
      </w:r>
      <w:r w:rsidRPr="00B83189">
        <w:rPr>
          <w:sz w:val="24"/>
          <w:szCs w:val="24"/>
        </w:rPr>
        <w:br/>
        <w:t>2) объяснить, что люди используют ругательства в самом крайнем случае — когда от непереносимых чувств (отчаяния, гнева, разочарования) им не хватает слов;</w:t>
      </w:r>
      <w:r w:rsidRPr="00B83189">
        <w:rPr>
          <w:sz w:val="24"/>
          <w:szCs w:val="24"/>
        </w:rPr>
        <w:br/>
        <w:t>3) научить справляться с отрицательными эмоциями;</w:t>
      </w:r>
      <w:r w:rsidRPr="00B83189">
        <w:rPr>
          <w:sz w:val="24"/>
          <w:szCs w:val="24"/>
        </w:rPr>
        <w:br/>
        <w:t xml:space="preserve">4) научить реагировать на чужую грубость или агрессию. </w:t>
      </w:r>
      <w:proofErr w:type="gramEnd"/>
    </w:p>
    <w:p w:rsidR="00532514" w:rsidRPr="00B83189" w:rsidRDefault="00B83189" w:rsidP="00532514">
      <w:pPr>
        <w:pStyle w:val="2"/>
        <w:spacing w:after="280" w:afterAutospacing="1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…р</w:t>
      </w:r>
      <w:r w:rsidR="00532514" w:rsidRPr="00B83189">
        <w:rPr>
          <w:color w:val="0070C0"/>
          <w:sz w:val="36"/>
          <w:szCs w:val="36"/>
        </w:rPr>
        <w:t>азрушает и ломает игрушки, предметы и мебель</w:t>
      </w:r>
    </w:p>
    <w:p w:rsidR="00532514" w:rsidRPr="00B83189" w:rsidRDefault="00532514" w:rsidP="00B83189">
      <w:pPr>
        <w:pStyle w:val="complextext-p"/>
        <w:spacing w:after="280" w:afterAutospacing="1"/>
        <w:jc w:val="both"/>
        <w:rPr>
          <w:sz w:val="24"/>
          <w:szCs w:val="24"/>
        </w:rPr>
      </w:pPr>
      <w:r w:rsidRPr="00B83189">
        <w:rPr>
          <w:b/>
          <w:bCs/>
          <w:sz w:val="24"/>
          <w:szCs w:val="24"/>
        </w:rPr>
        <w:t>Косвенная агрессия — агрессия, окольным путем направленная на другое лицо, в том числе топанье ногами, хлопанье дверью, разбрасывание вещей, порча имущества. Некоторые дети рвут книги, ломают мебель и даже устраивают поджоги.</w:t>
      </w:r>
    </w:p>
    <w:p w:rsidR="00532514" w:rsidRPr="00B83189" w:rsidRDefault="00532514" w:rsidP="00B83189">
      <w:pPr>
        <w:spacing w:after="280" w:afterAutospacing="1"/>
        <w:jc w:val="both"/>
        <w:rPr>
          <w:sz w:val="24"/>
          <w:szCs w:val="24"/>
        </w:rPr>
      </w:pPr>
      <w:r w:rsidRPr="00B83189">
        <w:rPr>
          <w:rStyle w:val="Spanred"/>
          <w:b/>
          <w:bCs/>
          <w:sz w:val="24"/>
          <w:szCs w:val="24"/>
        </w:rPr>
        <w:t>Механизм косвенной агрессии</w:t>
      </w:r>
      <w:r w:rsidRPr="00B83189">
        <w:rPr>
          <w:sz w:val="24"/>
          <w:szCs w:val="24"/>
        </w:rPr>
        <w:t xml:space="preserve"> связан с феноменом «переноса». Например, ребенок, которому взрослый не разрешил смотреть телевизор, не пустил гулять, потребовал выполнения домашних заданий, как правило, не осмеливается открыто проявить свой </w:t>
      </w:r>
      <w:proofErr w:type="gramStart"/>
      <w:r w:rsidRPr="00B83189">
        <w:rPr>
          <w:sz w:val="24"/>
          <w:szCs w:val="24"/>
        </w:rPr>
        <w:t>гнев</w:t>
      </w:r>
      <w:proofErr w:type="gramEnd"/>
      <w:r w:rsidRPr="00B83189">
        <w:rPr>
          <w:sz w:val="24"/>
          <w:szCs w:val="24"/>
        </w:rPr>
        <w:t xml:space="preserve"> и «переносит» всю свою злобу на другой объект, попавшийся под руку. </w:t>
      </w:r>
    </w:p>
    <w:p w:rsidR="00532514" w:rsidRPr="00B83189" w:rsidRDefault="00532514" w:rsidP="00B83189">
      <w:pPr>
        <w:spacing w:after="280" w:afterAutospacing="1"/>
        <w:jc w:val="both"/>
        <w:rPr>
          <w:sz w:val="24"/>
          <w:szCs w:val="24"/>
        </w:rPr>
      </w:pPr>
      <w:r w:rsidRPr="00B83189">
        <w:rPr>
          <w:sz w:val="24"/>
          <w:szCs w:val="24"/>
        </w:rPr>
        <w:t xml:space="preserve">Нередко такое поведение демонстрируют дети, уставшие от запретов и чувствующие сильную агрессию против взрослых. Порой дети из чувства зависти и стремления самоутвердиться уничтожают что-либо, созданное другими людьми (детьми). </w:t>
      </w:r>
    </w:p>
    <w:p w:rsidR="00532514" w:rsidRPr="00B83189" w:rsidRDefault="00532514" w:rsidP="00B83189">
      <w:pPr>
        <w:spacing w:after="280" w:afterAutospacing="1"/>
        <w:jc w:val="both"/>
        <w:rPr>
          <w:sz w:val="24"/>
          <w:szCs w:val="24"/>
        </w:rPr>
      </w:pPr>
      <w:r w:rsidRPr="00B83189">
        <w:rPr>
          <w:sz w:val="24"/>
          <w:szCs w:val="24"/>
        </w:rPr>
        <w:t xml:space="preserve">Чаще всего в основе желания ломать, портить и разрушать лежат неуверенность в себе и вражда по отношению к людям. </w:t>
      </w:r>
    </w:p>
    <w:p w:rsidR="00532514" w:rsidRPr="00B83189" w:rsidRDefault="00532514" w:rsidP="00532514">
      <w:pPr>
        <w:spacing w:after="280" w:afterAutospacing="1"/>
        <w:rPr>
          <w:sz w:val="24"/>
          <w:szCs w:val="24"/>
        </w:rPr>
      </w:pPr>
      <w:r w:rsidRPr="00B83189">
        <w:rPr>
          <w:rStyle w:val="Spanred"/>
          <w:b/>
          <w:bCs/>
          <w:sz w:val="24"/>
          <w:szCs w:val="24"/>
        </w:rPr>
        <w:t>Советы родителям:</w:t>
      </w:r>
    </w:p>
    <w:p w:rsidR="00532514" w:rsidRPr="00B83189" w:rsidRDefault="00532514" w:rsidP="00532514">
      <w:pPr>
        <w:pStyle w:val="Ul"/>
        <w:numPr>
          <w:ilvl w:val="0"/>
          <w:numId w:val="4"/>
        </w:numPr>
        <w:rPr>
          <w:sz w:val="24"/>
          <w:szCs w:val="24"/>
        </w:rPr>
      </w:pPr>
      <w:proofErr w:type="gramStart"/>
      <w:r w:rsidRPr="00B83189">
        <w:rPr>
          <w:sz w:val="24"/>
          <w:szCs w:val="24"/>
        </w:rPr>
        <w:t>высказывайте недовольство</w:t>
      </w:r>
      <w:proofErr w:type="gramEnd"/>
      <w:r w:rsidRPr="00B83189">
        <w:rPr>
          <w:sz w:val="24"/>
          <w:szCs w:val="24"/>
        </w:rPr>
        <w:t xml:space="preserve"> и раздражение поведением ребенка в достаточно мягкой форме, объясняйте, почему вы не одобряете такого поведения; </w:t>
      </w:r>
    </w:p>
    <w:p w:rsidR="00532514" w:rsidRPr="00B83189" w:rsidRDefault="00532514" w:rsidP="00532514">
      <w:pPr>
        <w:pStyle w:val="Ul"/>
        <w:numPr>
          <w:ilvl w:val="0"/>
          <w:numId w:val="4"/>
        </w:numPr>
        <w:rPr>
          <w:sz w:val="24"/>
          <w:szCs w:val="24"/>
        </w:rPr>
      </w:pPr>
      <w:r w:rsidRPr="00B83189">
        <w:rPr>
          <w:sz w:val="24"/>
          <w:szCs w:val="24"/>
        </w:rPr>
        <w:t>силовое принуждение ребенка к повиновению может вызвать еще большее стремление к разрушениям;</w:t>
      </w:r>
    </w:p>
    <w:p w:rsidR="00532514" w:rsidRPr="00B83189" w:rsidRDefault="00532514" w:rsidP="00532514">
      <w:pPr>
        <w:pStyle w:val="Ul"/>
        <w:numPr>
          <w:ilvl w:val="0"/>
          <w:numId w:val="4"/>
        </w:numPr>
        <w:rPr>
          <w:sz w:val="24"/>
          <w:szCs w:val="24"/>
        </w:rPr>
      </w:pPr>
      <w:r w:rsidRPr="00B83189">
        <w:rPr>
          <w:sz w:val="24"/>
          <w:szCs w:val="24"/>
        </w:rPr>
        <w:lastRenderedPageBreak/>
        <w:t xml:space="preserve">каждый раз предлагайте ребенку устранить учиненный им разгром: </w:t>
      </w:r>
      <w:proofErr w:type="gramStart"/>
      <w:r w:rsidRPr="00B83189">
        <w:rPr>
          <w:sz w:val="24"/>
          <w:szCs w:val="24"/>
        </w:rPr>
        <w:t xml:space="preserve">«Ты уже достаточно большой и сильный, чтобы создать беспорядок, поэтому сможешь привести все в порядок»); </w:t>
      </w:r>
      <w:proofErr w:type="gramEnd"/>
    </w:p>
    <w:p w:rsidR="00532514" w:rsidRPr="00B83189" w:rsidRDefault="00532514" w:rsidP="00532514">
      <w:pPr>
        <w:pStyle w:val="Ul"/>
        <w:numPr>
          <w:ilvl w:val="0"/>
          <w:numId w:val="4"/>
        </w:numPr>
        <w:spacing w:after="280" w:afterAutospacing="1"/>
        <w:rPr>
          <w:sz w:val="24"/>
          <w:szCs w:val="24"/>
        </w:rPr>
      </w:pPr>
      <w:r w:rsidRPr="00B83189">
        <w:rPr>
          <w:sz w:val="24"/>
          <w:szCs w:val="24"/>
        </w:rPr>
        <w:t xml:space="preserve">не заменяйте сломанные ребенком предметы новыми и не спешите убирать обломки — пусть последствия поведения будут наглядно видны. </w:t>
      </w:r>
    </w:p>
    <w:p w:rsidR="00532514" w:rsidRPr="00B83189" w:rsidRDefault="00B83189" w:rsidP="00532514">
      <w:pPr>
        <w:pStyle w:val="2"/>
        <w:spacing w:after="280" w:afterAutospacing="1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…дерё</w:t>
      </w:r>
      <w:r w:rsidR="00532514" w:rsidRPr="00B83189">
        <w:rPr>
          <w:color w:val="0070C0"/>
          <w:sz w:val="36"/>
          <w:szCs w:val="36"/>
        </w:rPr>
        <w:t>тся</w:t>
      </w:r>
    </w:p>
    <w:p w:rsidR="00532514" w:rsidRPr="00B83189" w:rsidRDefault="00532514" w:rsidP="00B83189">
      <w:pPr>
        <w:pStyle w:val="complextext-p"/>
        <w:spacing w:after="280" w:afterAutospacing="1"/>
        <w:jc w:val="both"/>
        <w:rPr>
          <w:sz w:val="24"/>
          <w:szCs w:val="24"/>
        </w:rPr>
      </w:pPr>
      <w:r w:rsidRPr="00B83189">
        <w:rPr>
          <w:b/>
          <w:bCs/>
          <w:sz w:val="24"/>
          <w:szCs w:val="24"/>
        </w:rPr>
        <w:t>Физическая агрессия — использование физической силы против другого лица.</w:t>
      </w:r>
    </w:p>
    <w:p w:rsidR="00532514" w:rsidRPr="00B83189" w:rsidRDefault="00532514" w:rsidP="00B83189">
      <w:pPr>
        <w:spacing w:after="280" w:afterAutospacing="1"/>
        <w:rPr>
          <w:sz w:val="24"/>
          <w:szCs w:val="24"/>
        </w:rPr>
      </w:pPr>
      <w:r w:rsidRPr="00B83189">
        <w:rPr>
          <w:rStyle w:val="Spanred"/>
          <w:b/>
          <w:bCs/>
          <w:sz w:val="24"/>
          <w:szCs w:val="24"/>
        </w:rPr>
        <w:t>Обращение с детьми до вспышки агрессии:</w:t>
      </w:r>
      <w:r w:rsidRPr="00B83189">
        <w:rPr>
          <w:sz w:val="24"/>
          <w:szCs w:val="24"/>
        </w:rPr>
        <w:br/>
        <w:t>1) отвлечь, предложить ребенку интересное занятие;</w:t>
      </w:r>
      <w:r w:rsidRPr="00B83189">
        <w:rPr>
          <w:sz w:val="24"/>
          <w:szCs w:val="24"/>
        </w:rPr>
        <w:br/>
        <w:t>2) предложить ребенку игрушку, которую можно мять или кусать;</w:t>
      </w:r>
      <w:r w:rsidRPr="00B83189">
        <w:rPr>
          <w:sz w:val="24"/>
          <w:szCs w:val="24"/>
        </w:rPr>
        <w:br/>
        <w:t>3) физически удержать от нападения;</w:t>
      </w:r>
      <w:r w:rsidRPr="00B83189">
        <w:rPr>
          <w:sz w:val="24"/>
          <w:szCs w:val="24"/>
        </w:rPr>
        <w:br/>
        <w:t xml:space="preserve">4) дать детям возможность самим разобраться в конфликте (взрослые контролируют события, но не выступают арбитрами). </w:t>
      </w:r>
    </w:p>
    <w:p w:rsidR="00532514" w:rsidRPr="00B83189" w:rsidRDefault="00532514" w:rsidP="00B83189">
      <w:pPr>
        <w:spacing w:after="280" w:afterAutospacing="1"/>
        <w:rPr>
          <w:sz w:val="24"/>
          <w:szCs w:val="24"/>
        </w:rPr>
      </w:pPr>
      <w:r w:rsidRPr="00B83189">
        <w:rPr>
          <w:rStyle w:val="Spanred"/>
          <w:b/>
          <w:bCs/>
          <w:sz w:val="24"/>
          <w:szCs w:val="24"/>
        </w:rPr>
        <w:t>Почему не следует использовать телесные наказания:</w:t>
      </w:r>
    </w:p>
    <w:p w:rsidR="00532514" w:rsidRPr="00B83189" w:rsidRDefault="00532514" w:rsidP="00B83189">
      <w:pPr>
        <w:pStyle w:val="Ul"/>
        <w:numPr>
          <w:ilvl w:val="0"/>
          <w:numId w:val="5"/>
        </w:numPr>
        <w:rPr>
          <w:sz w:val="24"/>
          <w:szCs w:val="24"/>
        </w:rPr>
      </w:pPr>
      <w:r w:rsidRPr="00B83189">
        <w:rPr>
          <w:sz w:val="24"/>
          <w:szCs w:val="24"/>
        </w:rPr>
        <w:t>ребенок может стать робким, нерешительным, неуверенным, пессимистичным;</w:t>
      </w:r>
    </w:p>
    <w:p w:rsidR="00532514" w:rsidRPr="00B83189" w:rsidRDefault="00532514" w:rsidP="00B83189">
      <w:pPr>
        <w:pStyle w:val="Ul"/>
        <w:numPr>
          <w:ilvl w:val="0"/>
          <w:numId w:val="5"/>
        </w:numPr>
        <w:rPr>
          <w:sz w:val="24"/>
          <w:szCs w:val="24"/>
        </w:rPr>
      </w:pPr>
      <w:r w:rsidRPr="00B83189">
        <w:rPr>
          <w:sz w:val="24"/>
          <w:szCs w:val="24"/>
        </w:rPr>
        <w:t>ребенок может начать бояться взрослых; со временем неприязнь может перейти в ненависть;</w:t>
      </w:r>
    </w:p>
    <w:p w:rsidR="00532514" w:rsidRPr="00B83189" w:rsidRDefault="00532514" w:rsidP="00B83189">
      <w:pPr>
        <w:pStyle w:val="Ul"/>
        <w:numPr>
          <w:ilvl w:val="0"/>
          <w:numId w:val="5"/>
        </w:numPr>
        <w:spacing w:after="280" w:afterAutospacing="1"/>
        <w:rPr>
          <w:sz w:val="24"/>
          <w:szCs w:val="24"/>
        </w:rPr>
      </w:pPr>
      <w:r w:rsidRPr="00B83189">
        <w:rPr>
          <w:sz w:val="24"/>
          <w:szCs w:val="24"/>
        </w:rPr>
        <w:t xml:space="preserve">телесные наказания — это модель агрессивного поведения. Дети могут подражать наказывающим их взрослым. </w:t>
      </w:r>
    </w:p>
    <w:p w:rsidR="00661A20" w:rsidRPr="00B83189" w:rsidRDefault="00532514" w:rsidP="00661A20">
      <w:pPr>
        <w:spacing w:after="280" w:afterAutospacing="1"/>
        <w:rPr>
          <w:sz w:val="24"/>
          <w:szCs w:val="24"/>
        </w:rPr>
      </w:pPr>
      <w:r w:rsidRPr="00B83189">
        <w:rPr>
          <w:rStyle w:val="Spanred"/>
          <w:b/>
          <w:bCs/>
          <w:sz w:val="24"/>
          <w:szCs w:val="24"/>
        </w:rPr>
        <w:t>Обращение с детьми после вспышки агрессии:</w:t>
      </w:r>
      <w:r w:rsidRPr="00B83189">
        <w:rPr>
          <w:sz w:val="24"/>
          <w:szCs w:val="24"/>
        </w:rPr>
        <w:br/>
        <w:t xml:space="preserve">1) сказать резкое слово драчуну и утешить пострадавшего. </w:t>
      </w:r>
      <w:proofErr w:type="gramStart"/>
      <w:r w:rsidRPr="00B83189">
        <w:rPr>
          <w:sz w:val="24"/>
          <w:szCs w:val="24"/>
        </w:rPr>
        <w:t>Не следует насильно принуждать ребенка к извинению;</w:t>
      </w:r>
      <w:r w:rsidRPr="00B83189">
        <w:rPr>
          <w:sz w:val="24"/>
          <w:szCs w:val="24"/>
        </w:rPr>
        <w:br/>
        <w:t>2) удалить ребенка из комнаты на 1–2 минуты в знак своего неодобрения;</w:t>
      </w:r>
      <w:r w:rsidRPr="00B83189">
        <w:rPr>
          <w:sz w:val="24"/>
          <w:szCs w:val="24"/>
        </w:rPr>
        <w:br/>
        <w:t>3) ограничить внимание, уделяемое агрессивному ребенку;</w:t>
      </w:r>
      <w:r w:rsidRPr="00B83189">
        <w:rPr>
          <w:sz w:val="24"/>
          <w:szCs w:val="24"/>
        </w:rPr>
        <w:br/>
        <w:t>4) если используется наказание (лишение игры на компьютере), то оно должно следовать непосредственно за проступком и быть недолгим по времени — ребенок быстро забудет причину наказания, а гнев и обида на взрослых останутся;</w:t>
      </w:r>
      <w:proofErr w:type="gramEnd"/>
      <w:r w:rsidRPr="00B83189">
        <w:rPr>
          <w:sz w:val="24"/>
          <w:szCs w:val="24"/>
        </w:rPr>
        <w:br/>
        <w:t>5) не отвечать агрессией на агрессию;</w:t>
      </w:r>
      <w:r w:rsidRPr="00B83189">
        <w:rPr>
          <w:sz w:val="24"/>
          <w:szCs w:val="24"/>
        </w:rPr>
        <w:br/>
        <w:t xml:space="preserve">6) терпеливо объяснять ребенку, чем неправильно его поведение. </w:t>
      </w:r>
    </w:p>
    <w:p w:rsidR="00661A20" w:rsidRPr="00B83189" w:rsidRDefault="00661A20" w:rsidP="00661A20">
      <w:pPr>
        <w:pStyle w:val="2"/>
        <w:spacing w:after="280" w:afterAutospacing="1"/>
        <w:rPr>
          <w:color w:val="0070C0"/>
          <w:sz w:val="36"/>
          <w:szCs w:val="36"/>
        </w:rPr>
      </w:pPr>
      <w:r w:rsidRPr="00B83189">
        <w:rPr>
          <w:color w:val="0070C0"/>
          <w:sz w:val="36"/>
          <w:szCs w:val="36"/>
        </w:rPr>
        <w:t>…постоянно спорит и дерзит</w:t>
      </w:r>
    </w:p>
    <w:p w:rsidR="00661A20" w:rsidRDefault="00661A20" w:rsidP="00B83189">
      <w:pPr>
        <w:spacing w:after="280" w:afterAutospacing="1"/>
        <w:jc w:val="both"/>
        <w:rPr>
          <w:sz w:val="24"/>
          <w:szCs w:val="24"/>
        </w:rPr>
      </w:pPr>
      <w:r w:rsidRPr="00B83189">
        <w:rPr>
          <w:sz w:val="24"/>
          <w:szCs w:val="24"/>
        </w:rPr>
        <w:t>Ребенок ведет себя так, будто хочет доказать, что он всех главнее: говорит, что будет поступать так, как он сам считает нужным, постоянно спорит и дерзит, причем не только родителям, но и другим взрослым, будто нарочно провоцируя их на конфликт, с ним невозм</w:t>
      </w:r>
      <w:r w:rsidR="00B83189">
        <w:rPr>
          <w:sz w:val="24"/>
          <w:szCs w:val="24"/>
        </w:rPr>
        <w:t xml:space="preserve">ожно </w:t>
      </w:r>
      <w:proofErr w:type="gramStart"/>
      <w:r w:rsidR="00B83189">
        <w:rPr>
          <w:sz w:val="24"/>
          <w:szCs w:val="24"/>
        </w:rPr>
        <w:t>договориться… Что делать</w:t>
      </w:r>
      <w:proofErr w:type="gramEnd"/>
      <w:r w:rsidR="00B83189">
        <w:rPr>
          <w:sz w:val="24"/>
          <w:szCs w:val="24"/>
        </w:rPr>
        <w:t xml:space="preserve">? </w:t>
      </w:r>
      <w:r w:rsidRPr="00B83189">
        <w:rPr>
          <w:sz w:val="24"/>
          <w:szCs w:val="24"/>
        </w:rPr>
        <w:t xml:space="preserve">Увы, почти все попытки переспорить или подчинить себе ребенка ведут к поражению. Он продолжает бороться за полную самостоятельность, рассчитывая, что такое поведение поможет ему самоутвердиться, доказать свою состоятельность в противоборстве с родителями. </w:t>
      </w:r>
    </w:p>
    <w:p w:rsidR="00963BDB" w:rsidRPr="002751C5" w:rsidRDefault="00963BDB" w:rsidP="00963BDB">
      <w:pPr>
        <w:pStyle w:val="H3example-h3"/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2751C5">
        <w:rPr>
          <w:rFonts w:ascii="Times New Roman" w:hAnsi="Times New Roman" w:cs="Times New Roman"/>
          <w:sz w:val="28"/>
          <w:szCs w:val="28"/>
        </w:rPr>
        <w:t>Особенности поведения детей, отстаивающих свою самостоятельность:</w:t>
      </w:r>
    </w:p>
    <w:p w:rsidR="00963BDB" w:rsidRPr="00CA3AAE" w:rsidRDefault="00963BDB" w:rsidP="00963BDB">
      <w:pPr>
        <w:pStyle w:val="example-p"/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CA3AAE">
        <w:rPr>
          <w:rFonts w:ascii="Times New Roman" w:hAnsi="Times New Roman" w:cs="Times New Roman"/>
          <w:sz w:val="24"/>
          <w:szCs w:val="24"/>
        </w:rPr>
        <w:t>• демонстрация превосходства;</w:t>
      </w:r>
    </w:p>
    <w:p w:rsidR="00963BDB" w:rsidRPr="00CA3AAE" w:rsidRDefault="00963BDB" w:rsidP="00963BDB">
      <w:pPr>
        <w:pStyle w:val="example-p"/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CA3AAE">
        <w:rPr>
          <w:rFonts w:ascii="Times New Roman" w:hAnsi="Times New Roman" w:cs="Times New Roman"/>
          <w:sz w:val="24"/>
          <w:szCs w:val="24"/>
        </w:rPr>
        <w:t>• дерзость, вспыльчивость;</w:t>
      </w:r>
    </w:p>
    <w:p w:rsidR="00963BDB" w:rsidRPr="00CA3AAE" w:rsidRDefault="00963BDB" w:rsidP="00963BDB">
      <w:pPr>
        <w:pStyle w:val="example-p"/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CA3AAE">
        <w:rPr>
          <w:rFonts w:ascii="Times New Roman" w:hAnsi="Times New Roman" w:cs="Times New Roman"/>
          <w:sz w:val="24"/>
          <w:szCs w:val="24"/>
        </w:rPr>
        <w:t>• непокорность, неподчинение;</w:t>
      </w:r>
    </w:p>
    <w:p w:rsidR="00963BDB" w:rsidRPr="00CA3AAE" w:rsidRDefault="00963BDB" w:rsidP="00963BDB">
      <w:pPr>
        <w:pStyle w:val="example-p"/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CA3AAE">
        <w:rPr>
          <w:rFonts w:ascii="Times New Roman" w:hAnsi="Times New Roman" w:cs="Times New Roman"/>
          <w:sz w:val="24"/>
          <w:szCs w:val="24"/>
        </w:rPr>
        <w:lastRenderedPageBreak/>
        <w:t>• упрямство;</w:t>
      </w:r>
    </w:p>
    <w:p w:rsidR="00963BDB" w:rsidRPr="00CA3AAE" w:rsidRDefault="00963BDB" w:rsidP="00963BDB">
      <w:pPr>
        <w:pStyle w:val="example-p"/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CA3AAE">
        <w:rPr>
          <w:rFonts w:ascii="Times New Roman" w:hAnsi="Times New Roman" w:cs="Times New Roman"/>
          <w:sz w:val="24"/>
          <w:szCs w:val="24"/>
        </w:rPr>
        <w:t>• склонность к спорам, безделью;</w:t>
      </w:r>
    </w:p>
    <w:p w:rsidR="00963BDB" w:rsidRPr="00CA3AAE" w:rsidRDefault="00963BDB" w:rsidP="00963BDB">
      <w:pPr>
        <w:pStyle w:val="example-p"/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CA3AAE">
        <w:rPr>
          <w:rFonts w:ascii="Times New Roman" w:hAnsi="Times New Roman" w:cs="Times New Roman"/>
          <w:sz w:val="24"/>
          <w:szCs w:val="24"/>
        </w:rPr>
        <w:t>• забывчивость;</w:t>
      </w:r>
    </w:p>
    <w:p w:rsidR="00CA3AAE" w:rsidRPr="00CA3AAE" w:rsidRDefault="00963BDB" w:rsidP="00963BDB">
      <w:pPr>
        <w:spacing w:after="280" w:afterAutospacing="1"/>
        <w:jc w:val="both"/>
        <w:rPr>
          <w:sz w:val="24"/>
          <w:szCs w:val="24"/>
        </w:rPr>
      </w:pPr>
      <w:r w:rsidRPr="00CA3AAE">
        <w:rPr>
          <w:sz w:val="24"/>
          <w:szCs w:val="24"/>
        </w:rPr>
        <w:t>• склонность к прогулам уроков.</w:t>
      </w:r>
    </w:p>
    <w:p w:rsidR="00661A20" w:rsidRPr="00B83189" w:rsidRDefault="00661A20" w:rsidP="00B83189">
      <w:pPr>
        <w:spacing w:after="280" w:afterAutospacing="1"/>
        <w:jc w:val="both"/>
        <w:rPr>
          <w:sz w:val="24"/>
          <w:szCs w:val="24"/>
        </w:rPr>
      </w:pPr>
      <w:r w:rsidRPr="00B83189">
        <w:rPr>
          <w:sz w:val="24"/>
          <w:szCs w:val="24"/>
        </w:rPr>
        <w:t xml:space="preserve">Склонность к дерзости и спорам может быть вызвана такой типичной особенностью поведения в детском и подростковом возрасте как </w:t>
      </w:r>
      <w:r w:rsidRPr="00B83189">
        <w:rPr>
          <w:rStyle w:val="Spanred"/>
          <w:b/>
          <w:bCs/>
          <w:sz w:val="24"/>
          <w:szCs w:val="24"/>
        </w:rPr>
        <w:t>негативизм</w:t>
      </w:r>
      <w:r w:rsidRPr="00B83189">
        <w:rPr>
          <w:sz w:val="24"/>
          <w:szCs w:val="24"/>
        </w:rPr>
        <w:t xml:space="preserve"> — стремление к противодействию всякому внешнему влиянию в виде отказа от выполнения просьб со стороны взрослых вплоть до выраженного стремления делать все наоборот. </w:t>
      </w:r>
    </w:p>
    <w:p w:rsidR="00661A20" w:rsidRPr="00B83189" w:rsidRDefault="00661A20" w:rsidP="00B83189">
      <w:pPr>
        <w:pStyle w:val="complextext-p"/>
        <w:spacing w:after="280" w:afterAutospacing="1"/>
        <w:jc w:val="both"/>
        <w:rPr>
          <w:sz w:val="24"/>
          <w:szCs w:val="24"/>
        </w:rPr>
      </w:pPr>
      <w:r w:rsidRPr="00B83189">
        <w:rPr>
          <w:b/>
          <w:bCs/>
          <w:sz w:val="24"/>
          <w:szCs w:val="24"/>
        </w:rPr>
        <w:t>Негативизм усиливается при усиленном контроле и чрезмерной опеке со стороны взрослых и ослабевает при сочетании разумного контроля и проявлении уважения к личности ребенка.</w:t>
      </w:r>
    </w:p>
    <w:p w:rsidR="00661A20" w:rsidRPr="00B83189" w:rsidRDefault="00661A20" w:rsidP="00661A20">
      <w:pPr>
        <w:spacing w:after="280" w:afterAutospacing="1"/>
        <w:rPr>
          <w:sz w:val="24"/>
          <w:szCs w:val="24"/>
        </w:rPr>
      </w:pPr>
      <w:r w:rsidRPr="00B83189">
        <w:rPr>
          <w:rStyle w:val="Spanred"/>
          <w:b/>
          <w:bCs/>
          <w:sz w:val="24"/>
          <w:szCs w:val="24"/>
        </w:rPr>
        <w:t xml:space="preserve">Стратегия поведения родителей: </w:t>
      </w:r>
    </w:p>
    <w:p w:rsidR="00661A20" w:rsidRPr="00B83189" w:rsidRDefault="00661A20" w:rsidP="00661A20">
      <w:pPr>
        <w:pStyle w:val="Ul"/>
        <w:numPr>
          <w:ilvl w:val="0"/>
          <w:numId w:val="1"/>
        </w:numPr>
        <w:rPr>
          <w:sz w:val="24"/>
          <w:szCs w:val="24"/>
        </w:rPr>
      </w:pPr>
      <w:r w:rsidRPr="00B83189">
        <w:rPr>
          <w:sz w:val="24"/>
          <w:szCs w:val="24"/>
        </w:rPr>
        <w:t>избегать борьбы за власть над ребенком;</w:t>
      </w:r>
    </w:p>
    <w:p w:rsidR="00661A20" w:rsidRPr="00B83189" w:rsidRDefault="00661A20" w:rsidP="00661A20">
      <w:pPr>
        <w:pStyle w:val="Ul"/>
        <w:numPr>
          <w:ilvl w:val="0"/>
          <w:numId w:val="1"/>
        </w:numPr>
        <w:rPr>
          <w:sz w:val="24"/>
          <w:szCs w:val="24"/>
        </w:rPr>
      </w:pPr>
      <w:r w:rsidRPr="00B83189">
        <w:rPr>
          <w:sz w:val="24"/>
          <w:szCs w:val="24"/>
        </w:rPr>
        <w:t xml:space="preserve">сообщить ему о невозможности всегда заставлять его поступать правильно, с точки зрения взрослых; </w:t>
      </w:r>
    </w:p>
    <w:p w:rsidR="00661A20" w:rsidRPr="00B83189" w:rsidRDefault="00661A20" w:rsidP="00661A20">
      <w:pPr>
        <w:pStyle w:val="Ul"/>
        <w:numPr>
          <w:ilvl w:val="0"/>
          <w:numId w:val="1"/>
        </w:numPr>
        <w:rPr>
          <w:sz w:val="24"/>
          <w:szCs w:val="24"/>
        </w:rPr>
      </w:pPr>
      <w:r w:rsidRPr="00B83189">
        <w:rPr>
          <w:sz w:val="24"/>
          <w:szCs w:val="24"/>
        </w:rPr>
        <w:t xml:space="preserve">найти благоприятную возможность для того, чтобы выразить ребенку свою признательность (когда он не противоборствует); </w:t>
      </w:r>
    </w:p>
    <w:p w:rsidR="00661A20" w:rsidRPr="00B83189" w:rsidRDefault="00661A20" w:rsidP="00661A20">
      <w:pPr>
        <w:pStyle w:val="Ul"/>
        <w:numPr>
          <w:ilvl w:val="0"/>
          <w:numId w:val="1"/>
        </w:numPr>
        <w:spacing w:after="280" w:afterAutospacing="1"/>
        <w:rPr>
          <w:sz w:val="24"/>
          <w:szCs w:val="24"/>
        </w:rPr>
      </w:pPr>
      <w:r w:rsidRPr="00B83189">
        <w:rPr>
          <w:sz w:val="24"/>
          <w:szCs w:val="24"/>
        </w:rPr>
        <w:t xml:space="preserve">дать ребенку почувствовать его значимость (например, советоваться с ним в той области, где он может быть компетентен). </w:t>
      </w:r>
    </w:p>
    <w:p w:rsidR="00661A20" w:rsidRPr="00963BDB" w:rsidRDefault="00661A20" w:rsidP="00661A20">
      <w:pPr>
        <w:pStyle w:val="2"/>
        <w:spacing w:after="280" w:afterAutospacing="1"/>
        <w:rPr>
          <w:color w:val="0070C0"/>
          <w:sz w:val="36"/>
          <w:szCs w:val="36"/>
        </w:rPr>
      </w:pPr>
      <w:r w:rsidRPr="00963BDB">
        <w:rPr>
          <w:color w:val="0070C0"/>
          <w:sz w:val="36"/>
          <w:szCs w:val="36"/>
        </w:rPr>
        <w:t>…является отверженным</w:t>
      </w:r>
      <w:r w:rsidR="000436F2">
        <w:rPr>
          <w:color w:val="0070C0"/>
          <w:sz w:val="36"/>
          <w:szCs w:val="36"/>
        </w:rPr>
        <w:t xml:space="preserve"> </w:t>
      </w:r>
      <w:r w:rsidRPr="00963BDB">
        <w:rPr>
          <w:color w:val="0070C0"/>
          <w:sz w:val="36"/>
          <w:szCs w:val="36"/>
        </w:rPr>
        <w:t xml:space="preserve"> среди </w:t>
      </w:r>
      <w:r w:rsidR="000436F2">
        <w:rPr>
          <w:color w:val="0070C0"/>
          <w:sz w:val="36"/>
          <w:szCs w:val="36"/>
        </w:rPr>
        <w:t xml:space="preserve"> </w:t>
      </w:r>
      <w:r w:rsidRPr="00963BDB">
        <w:rPr>
          <w:color w:val="0070C0"/>
          <w:sz w:val="36"/>
          <w:szCs w:val="36"/>
        </w:rPr>
        <w:t>одноклассников</w:t>
      </w:r>
    </w:p>
    <w:p w:rsidR="00661A20" w:rsidRPr="00963BDB" w:rsidRDefault="00661A20" w:rsidP="00963BDB">
      <w:pPr>
        <w:spacing w:after="280" w:afterAutospacing="1"/>
        <w:jc w:val="both"/>
        <w:rPr>
          <w:sz w:val="24"/>
          <w:szCs w:val="24"/>
        </w:rPr>
      </w:pPr>
      <w:r w:rsidRPr="00963BDB">
        <w:rPr>
          <w:sz w:val="24"/>
          <w:szCs w:val="24"/>
        </w:rPr>
        <w:t xml:space="preserve">Ребенок приходит из школы весь в слезах из-за того, что его дразнят. Почему это происходит? Как оградить его от насмешек: разбираться с обидчиками, переводить в другую школу, учить отвечать тем же?.. </w:t>
      </w:r>
    </w:p>
    <w:p w:rsidR="00661A20" w:rsidRPr="00963BDB" w:rsidRDefault="00661A20" w:rsidP="00661A20">
      <w:pPr>
        <w:spacing w:after="280" w:afterAutospacing="1"/>
        <w:rPr>
          <w:sz w:val="24"/>
          <w:szCs w:val="24"/>
        </w:rPr>
      </w:pPr>
      <w:r w:rsidRPr="00963BDB">
        <w:rPr>
          <w:rStyle w:val="Spanred"/>
          <w:b/>
          <w:bCs/>
          <w:sz w:val="24"/>
          <w:szCs w:val="24"/>
        </w:rPr>
        <w:t>Чаще всего отверженными становятся дети:</w:t>
      </w:r>
    </w:p>
    <w:p w:rsidR="00661A20" w:rsidRPr="00963BDB" w:rsidRDefault="00661A20" w:rsidP="00661A20">
      <w:pPr>
        <w:pStyle w:val="Ul"/>
        <w:numPr>
          <w:ilvl w:val="0"/>
          <w:numId w:val="2"/>
        </w:numPr>
        <w:rPr>
          <w:sz w:val="24"/>
          <w:szCs w:val="24"/>
        </w:rPr>
      </w:pPr>
      <w:proofErr w:type="gramStart"/>
      <w:r w:rsidRPr="00963BDB">
        <w:rPr>
          <w:sz w:val="24"/>
          <w:szCs w:val="24"/>
        </w:rPr>
        <w:t>легко поддающиеся на провокации одноклассников;</w:t>
      </w:r>
      <w:proofErr w:type="gramEnd"/>
    </w:p>
    <w:p w:rsidR="00661A20" w:rsidRPr="00963BDB" w:rsidRDefault="00661A20" w:rsidP="00661A20">
      <w:pPr>
        <w:pStyle w:val="Ul"/>
        <w:numPr>
          <w:ilvl w:val="0"/>
          <w:numId w:val="2"/>
        </w:numPr>
        <w:rPr>
          <w:sz w:val="24"/>
          <w:szCs w:val="24"/>
        </w:rPr>
      </w:pPr>
      <w:r w:rsidRPr="00963BDB">
        <w:rPr>
          <w:sz w:val="24"/>
          <w:szCs w:val="24"/>
        </w:rPr>
        <w:t>любимчики учителя;</w:t>
      </w:r>
    </w:p>
    <w:p w:rsidR="00661A20" w:rsidRPr="00963BDB" w:rsidRDefault="00661A20" w:rsidP="00661A20">
      <w:pPr>
        <w:pStyle w:val="Ul"/>
        <w:numPr>
          <w:ilvl w:val="0"/>
          <w:numId w:val="2"/>
        </w:numPr>
        <w:rPr>
          <w:sz w:val="24"/>
          <w:szCs w:val="24"/>
        </w:rPr>
      </w:pPr>
      <w:r w:rsidRPr="00963BDB">
        <w:rPr>
          <w:sz w:val="24"/>
          <w:szCs w:val="24"/>
        </w:rPr>
        <w:t>чрезмерно вспыльчивые и мстительные;</w:t>
      </w:r>
    </w:p>
    <w:p w:rsidR="00661A20" w:rsidRPr="00963BDB" w:rsidRDefault="00661A20" w:rsidP="00661A20">
      <w:pPr>
        <w:pStyle w:val="Ul"/>
        <w:numPr>
          <w:ilvl w:val="0"/>
          <w:numId w:val="2"/>
        </w:numPr>
        <w:rPr>
          <w:sz w:val="24"/>
          <w:szCs w:val="24"/>
        </w:rPr>
      </w:pPr>
      <w:r w:rsidRPr="00963BDB">
        <w:rPr>
          <w:sz w:val="24"/>
          <w:szCs w:val="24"/>
        </w:rPr>
        <w:t>ябеды;</w:t>
      </w:r>
    </w:p>
    <w:p w:rsidR="00661A20" w:rsidRPr="00963BDB" w:rsidRDefault="00661A20" w:rsidP="00661A20">
      <w:pPr>
        <w:pStyle w:val="Ul"/>
        <w:numPr>
          <w:ilvl w:val="0"/>
          <w:numId w:val="2"/>
        </w:numPr>
        <w:rPr>
          <w:sz w:val="24"/>
          <w:szCs w:val="24"/>
        </w:rPr>
      </w:pPr>
      <w:r w:rsidRPr="00963BDB">
        <w:rPr>
          <w:sz w:val="24"/>
          <w:szCs w:val="24"/>
        </w:rPr>
        <w:t xml:space="preserve">слишком </w:t>
      </w:r>
      <w:proofErr w:type="gramStart"/>
      <w:r w:rsidRPr="00963BDB">
        <w:rPr>
          <w:sz w:val="24"/>
          <w:szCs w:val="24"/>
        </w:rPr>
        <w:t>застенчивые</w:t>
      </w:r>
      <w:proofErr w:type="gramEnd"/>
      <w:r w:rsidRPr="00963BDB">
        <w:rPr>
          <w:sz w:val="24"/>
          <w:szCs w:val="24"/>
        </w:rPr>
        <w:t xml:space="preserve"> и не умеющие постоять за себя;</w:t>
      </w:r>
    </w:p>
    <w:p w:rsidR="00661A20" w:rsidRPr="00963BDB" w:rsidRDefault="00661A20" w:rsidP="00661A20">
      <w:pPr>
        <w:pStyle w:val="Ul"/>
        <w:numPr>
          <w:ilvl w:val="0"/>
          <w:numId w:val="2"/>
        </w:numPr>
        <w:rPr>
          <w:sz w:val="24"/>
          <w:szCs w:val="24"/>
        </w:rPr>
      </w:pPr>
      <w:r w:rsidRPr="00963BDB">
        <w:rPr>
          <w:sz w:val="24"/>
          <w:szCs w:val="24"/>
        </w:rPr>
        <w:t>неопрятные;</w:t>
      </w:r>
    </w:p>
    <w:p w:rsidR="00661A20" w:rsidRPr="00963BDB" w:rsidRDefault="00661A20" w:rsidP="00661A20">
      <w:pPr>
        <w:pStyle w:val="Ul"/>
        <w:numPr>
          <w:ilvl w:val="0"/>
          <w:numId w:val="2"/>
        </w:numPr>
        <w:rPr>
          <w:sz w:val="24"/>
          <w:szCs w:val="24"/>
        </w:rPr>
      </w:pPr>
      <w:proofErr w:type="gramStart"/>
      <w:r w:rsidRPr="00963BDB">
        <w:rPr>
          <w:sz w:val="24"/>
          <w:szCs w:val="24"/>
        </w:rPr>
        <w:t>неуспешные</w:t>
      </w:r>
      <w:proofErr w:type="gramEnd"/>
      <w:r w:rsidRPr="00963BDB">
        <w:rPr>
          <w:sz w:val="24"/>
          <w:szCs w:val="24"/>
        </w:rPr>
        <w:t xml:space="preserve"> в учебе (особенно в младших классах);</w:t>
      </w:r>
    </w:p>
    <w:p w:rsidR="00661A20" w:rsidRPr="00963BDB" w:rsidRDefault="00661A20" w:rsidP="00661A20">
      <w:pPr>
        <w:pStyle w:val="Ul"/>
        <w:numPr>
          <w:ilvl w:val="0"/>
          <w:numId w:val="2"/>
        </w:numPr>
        <w:rPr>
          <w:sz w:val="24"/>
          <w:szCs w:val="24"/>
        </w:rPr>
      </w:pPr>
      <w:r w:rsidRPr="00963BDB">
        <w:rPr>
          <w:sz w:val="24"/>
          <w:szCs w:val="24"/>
        </w:rPr>
        <w:t>слишком зависимые от родителей (маменькины сынки);</w:t>
      </w:r>
    </w:p>
    <w:p w:rsidR="00661A20" w:rsidRPr="00963BDB" w:rsidRDefault="00661A20" w:rsidP="00661A20">
      <w:pPr>
        <w:pStyle w:val="Ul"/>
        <w:numPr>
          <w:ilvl w:val="0"/>
          <w:numId w:val="2"/>
        </w:numPr>
        <w:spacing w:after="280" w:afterAutospacing="1"/>
        <w:rPr>
          <w:sz w:val="24"/>
          <w:szCs w:val="24"/>
        </w:rPr>
      </w:pPr>
      <w:r w:rsidRPr="00963BDB">
        <w:rPr>
          <w:sz w:val="24"/>
          <w:szCs w:val="24"/>
        </w:rPr>
        <w:t>испытывающие трудности в общении,</w:t>
      </w:r>
    </w:p>
    <w:p w:rsidR="00661A20" w:rsidRPr="00963BDB" w:rsidRDefault="00661A20" w:rsidP="00661A20">
      <w:pPr>
        <w:spacing w:after="280" w:afterAutospacing="1"/>
        <w:rPr>
          <w:sz w:val="24"/>
          <w:szCs w:val="24"/>
        </w:rPr>
      </w:pPr>
      <w:r w:rsidRPr="00963BDB">
        <w:rPr>
          <w:rStyle w:val="Spanred"/>
          <w:b/>
          <w:bCs/>
          <w:sz w:val="24"/>
          <w:szCs w:val="24"/>
        </w:rPr>
        <w:t>а также:</w:t>
      </w:r>
    </w:p>
    <w:p w:rsidR="00661A20" w:rsidRPr="00963BDB" w:rsidRDefault="00661A20" w:rsidP="00661A20">
      <w:pPr>
        <w:pStyle w:val="Ul"/>
        <w:numPr>
          <w:ilvl w:val="0"/>
          <w:numId w:val="3"/>
        </w:numPr>
        <w:rPr>
          <w:sz w:val="24"/>
          <w:szCs w:val="24"/>
        </w:rPr>
      </w:pPr>
      <w:r w:rsidRPr="00963BDB">
        <w:rPr>
          <w:sz w:val="24"/>
          <w:szCs w:val="24"/>
        </w:rPr>
        <w:t>с необычной внешностью;</w:t>
      </w:r>
    </w:p>
    <w:p w:rsidR="00661A20" w:rsidRPr="00963BDB" w:rsidRDefault="00661A20" w:rsidP="00661A20">
      <w:pPr>
        <w:pStyle w:val="Ul"/>
        <w:numPr>
          <w:ilvl w:val="0"/>
          <w:numId w:val="3"/>
        </w:numPr>
        <w:spacing w:after="280" w:afterAutospacing="1"/>
        <w:rPr>
          <w:sz w:val="24"/>
          <w:szCs w:val="24"/>
        </w:rPr>
      </w:pPr>
      <w:r w:rsidRPr="00963BDB">
        <w:rPr>
          <w:sz w:val="24"/>
          <w:szCs w:val="24"/>
        </w:rPr>
        <w:t>с заметными физическими отклонениями.</w:t>
      </w:r>
    </w:p>
    <w:p w:rsidR="00661A20" w:rsidRDefault="00661A20" w:rsidP="00661A20">
      <w:pPr>
        <w:spacing w:after="280" w:afterAutospacing="1"/>
        <w:rPr>
          <w:sz w:val="24"/>
          <w:szCs w:val="24"/>
        </w:rPr>
      </w:pPr>
      <w:r w:rsidRPr="00963BDB">
        <w:rPr>
          <w:sz w:val="24"/>
          <w:szCs w:val="24"/>
        </w:rPr>
        <w:t>О проблемах в отношениях может говорить следующее.</w:t>
      </w:r>
    </w:p>
    <w:p w:rsidR="00963BDB" w:rsidRPr="00963BDB" w:rsidRDefault="00963BDB" w:rsidP="00963BDB">
      <w:pPr>
        <w:pStyle w:val="H3inline-h3"/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963BDB">
        <w:rPr>
          <w:rFonts w:ascii="Times New Roman" w:hAnsi="Times New Roman" w:cs="Times New Roman"/>
          <w:sz w:val="24"/>
          <w:szCs w:val="24"/>
        </w:rPr>
        <w:lastRenderedPageBreak/>
        <w:t>Признаки неблагополучия в отношениях с одноклассниками:</w:t>
      </w:r>
    </w:p>
    <w:p w:rsidR="00963BDB" w:rsidRPr="00963BDB" w:rsidRDefault="00963BDB" w:rsidP="00963BDB">
      <w:pPr>
        <w:spacing w:after="280" w:afterAutospacing="1"/>
        <w:rPr>
          <w:sz w:val="24"/>
          <w:szCs w:val="24"/>
        </w:rPr>
      </w:pPr>
      <w:proofErr w:type="gramStart"/>
      <w:r w:rsidRPr="00963BDB">
        <w:rPr>
          <w:sz w:val="24"/>
          <w:szCs w:val="24"/>
        </w:rPr>
        <w:t>• ребенок неохотно ходит в школу, возвращается оттуда в подавленном настроении;</w:t>
      </w:r>
      <w:r w:rsidRPr="00963BDB">
        <w:rPr>
          <w:sz w:val="24"/>
          <w:szCs w:val="24"/>
        </w:rPr>
        <w:br/>
        <w:t>• часто плачет без видимой причины;</w:t>
      </w:r>
      <w:r w:rsidRPr="00963BDB">
        <w:rPr>
          <w:sz w:val="24"/>
          <w:szCs w:val="24"/>
        </w:rPr>
        <w:br/>
        <w:t>• не упоминает в разговорах никого из одноклассников;</w:t>
      </w:r>
      <w:r w:rsidRPr="00963BDB">
        <w:rPr>
          <w:sz w:val="24"/>
          <w:szCs w:val="24"/>
        </w:rPr>
        <w:br/>
        <w:t>• очень скупо говорит о своей школьной жизни;</w:t>
      </w:r>
      <w:r w:rsidRPr="00963BDB">
        <w:rPr>
          <w:sz w:val="24"/>
          <w:szCs w:val="24"/>
        </w:rPr>
        <w:br/>
        <w:t>• не знает, кому можно позвонить, чтобы узнать домашнее задание;</w:t>
      </w:r>
      <w:r w:rsidRPr="00963BDB">
        <w:rPr>
          <w:sz w:val="24"/>
          <w:szCs w:val="24"/>
        </w:rPr>
        <w:br/>
        <w:t>• ни от кого не получает приглашения в гости, на дни рождения и сам никого не хочет звать к себе.</w:t>
      </w:r>
      <w:proofErr w:type="gramEnd"/>
    </w:p>
    <w:p w:rsidR="00661A20" w:rsidRPr="000436F2" w:rsidRDefault="00661A20" w:rsidP="000436F2">
      <w:pPr>
        <w:spacing w:after="280" w:afterAutospacing="1"/>
        <w:jc w:val="both"/>
        <w:rPr>
          <w:sz w:val="24"/>
          <w:szCs w:val="24"/>
        </w:rPr>
      </w:pPr>
      <w:r w:rsidRPr="000436F2">
        <w:rPr>
          <w:sz w:val="24"/>
          <w:szCs w:val="24"/>
        </w:rPr>
        <w:t xml:space="preserve">Отверженные дети </w:t>
      </w:r>
      <w:r w:rsidR="00963BDB" w:rsidRPr="000436F2">
        <w:rPr>
          <w:sz w:val="24"/>
          <w:szCs w:val="24"/>
        </w:rPr>
        <w:t xml:space="preserve"> </w:t>
      </w:r>
      <w:r w:rsidRPr="000436F2">
        <w:rPr>
          <w:sz w:val="24"/>
          <w:szCs w:val="24"/>
        </w:rPr>
        <w:t xml:space="preserve">нередко становятся жестокими </w:t>
      </w:r>
      <w:r w:rsidR="00963BDB" w:rsidRPr="000436F2">
        <w:rPr>
          <w:sz w:val="24"/>
          <w:szCs w:val="24"/>
        </w:rPr>
        <w:t xml:space="preserve"> </w:t>
      </w:r>
      <w:r w:rsidRPr="000436F2">
        <w:rPr>
          <w:sz w:val="24"/>
          <w:szCs w:val="24"/>
        </w:rPr>
        <w:t>и</w:t>
      </w:r>
      <w:r w:rsidR="00963BDB" w:rsidRPr="000436F2">
        <w:rPr>
          <w:sz w:val="24"/>
          <w:szCs w:val="24"/>
        </w:rPr>
        <w:t xml:space="preserve"> </w:t>
      </w:r>
      <w:r w:rsidRPr="000436F2">
        <w:rPr>
          <w:sz w:val="24"/>
          <w:szCs w:val="24"/>
        </w:rPr>
        <w:t> агрессивными.</w:t>
      </w:r>
    </w:p>
    <w:p w:rsidR="00661A20" w:rsidRPr="000436F2" w:rsidRDefault="00661A20" w:rsidP="000436F2">
      <w:pPr>
        <w:spacing w:after="280" w:afterAutospacing="1"/>
        <w:jc w:val="both"/>
        <w:rPr>
          <w:sz w:val="24"/>
          <w:szCs w:val="24"/>
        </w:rPr>
      </w:pPr>
      <w:r w:rsidRPr="000436F2">
        <w:rPr>
          <w:sz w:val="24"/>
          <w:szCs w:val="24"/>
        </w:rPr>
        <w:t xml:space="preserve">Во избежание отверженности ребенка родителям нужно заранее предупредить учителя и педагога-психолога об имеющихся у него проблемах (таких как медлительность, невнимательность, застенчивость и пр.) и рассказать о том, как они с этим справляются. </w:t>
      </w:r>
    </w:p>
    <w:p w:rsidR="00661A20" w:rsidRPr="000436F2" w:rsidRDefault="00661A20" w:rsidP="000436F2">
      <w:pPr>
        <w:spacing w:after="280" w:afterAutospacing="1"/>
        <w:jc w:val="both"/>
        <w:rPr>
          <w:sz w:val="24"/>
          <w:szCs w:val="24"/>
        </w:rPr>
      </w:pPr>
      <w:r w:rsidRPr="000436F2">
        <w:rPr>
          <w:sz w:val="24"/>
          <w:szCs w:val="24"/>
        </w:rPr>
        <w:t xml:space="preserve">Следует заблаговременно обеспечивать ребенка всем необходимым для школьного обучения (учебниками, одеждой, физкультурной формой, карманными деньгами), своевременно лечить заболевания, которые осложняют ему жизнь и могут стать предметом насмешек (заикание, нервный тик, </w:t>
      </w:r>
      <w:proofErr w:type="spellStart"/>
      <w:r w:rsidRPr="000436F2">
        <w:rPr>
          <w:sz w:val="24"/>
          <w:szCs w:val="24"/>
        </w:rPr>
        <w:t>энурез</w:t>
      </w:r>
      <w:proofErr w:type="spellEnd"/>
      <w:r w:rsidRPr="000436F2">
        <w:rPr>
          <w:sz w:val="24"/>
          <w:szCs w:val="24"/>
        </w:rPr>
        <w:t xml:space="preserve">, кожные проблемы). </w:t>
      </w:r>
    </w:p>
    <w:p w:rsidR="00661A20" w:rsidRPr="000436F2" w:rsidRDefault="00661A20" w:rsidP="000436F2">
      <w:pPr>
        <w:spacing w:after="280" w:afterAutospacing="1"/>
        <w:jc w:val="both"/>
        <w:rPr>
          <w:sz w:val="24"/>
          <w:szCs w:val="24"/>
        </w:rPr>
      </w:pPr>
      <w:r w:rsidRPr="000436F2">
        <w:rPr>
          <w:sz w:val="24"/>
          <w:szCs w:val="24"/>
        </w:rPr>
        <w:t xml:space="preserve">Не следует спешить с личными разборками в отношении обидчиков ребенка — в первую очередь следует оказать ему необходимую поддержку и быть готовыми к сотрудничеству с педагогами. Нелишне учить ребенка уверенному поведению и вырабатывать у него навыки по разрешению конфликтов. Важно помочь ему показать себя в школе с положительной стороны — продемонстрировать имеющиеся у него способности и умения, которые достойны уважения. Кроме того, целесообразно организовать общение с приятными для него людьми. </w:t>
      </w:r>
    </w:p>
    <w:p w:rsidR="00661A20" w:rsidRPr="000436F2" w:rsidRDefault="00661A20" w:rsidP="000436F2">
      <w:pPr>
        <w:pStyle w:val="complextext-p"/>
        <w:spacing w:after="280" w:afterAutospacing="1"/>
        <w:jc w:val="both"/>
        <w:rPr>
          <w:sz w:val="24"/>
          <w:szCs w:val="24"/>
        </w:rPr>
      </w:pPr>
      <w:r w:rsidRPr="000436F2">
        <w:rPr>
          <w:b/>
          <w:bCs/>
          <w:sz w:val="24"/>
          <w:szCs w:val="24"/>
        </w:rPr>
        <w:t>Если действия сверстников представляют собой реальную угрозу для ребенка, следует подумать о других возможных вариантах обучения.</w:t>
      </w:r>
    </w:p>
    <w:p w:rsidR="00661A20" w:rsidRPr="000436F2" w:rsidRDefault="00661A20" w:rsidP="000436F2">
      <w:pPr>
        <w:pStyle w:val="2"/>
        <w:spacing w:after="280" w:afterAutospacing="1"/>
        <w:jc w:val="both"/>
        <w:rPr>
          <w:color w:val="0070C0"/>
          <w:sz w:val="36"/>
          <w:szCs w:val="36"/>
        </w:rPr>
      </w:pPr>
      <w:r w:rsidRPr="000436F2">
        <w:rPr>
          <w:color w:val="0070C0"/>
          <w:sz w:val="36"/>
          <w:szCs w:val="36"/>
        </w:rPr>
        <w:t xml:space="preserve">…требует оплаты школьных </w:t>
      </w:r>
      <w:r w:rsidR="000436F2">
        <w:rPr>
          <w:color w:val="0070C0"/>
          <w:sz w:val="36"/>
          <w:szCs w:val="36"/>
        </w:rPr>
        <w:t xml:space="preserve"> </w:t>
      </w:r>
      <w:r w:rsidRPr="000436F2">
        <w:rPr>
          <w:color w:val="0070C0"/>
          <w:sz w:val="36"/>
          <w:szCs w:val="36"/>
        </w:rPr>
        <w:t xml:space="preserve">успехов </w:t>
      </w:r>
      <w:r w:rsidR="000436F2">
        <w:rPr>
          <w:color w:val="0070C0"/>
          <w:sz w:val="36"/>
          <w:szCs w:val="36"/>
        </w:rPr>
        <w:t xml:space="preserve"> </w:t>
      </w:r>
      <w:r w:rsidRPr="000436F2">
        <w:rPr>
          <w:color w:val="0070C0"/>
          <w:sz w:val="36"/>
          <w:szCs w:val="36"/>
        </w:rPr>
        <w:t>и </w:t>
      </w:r>
      <w:r w:rsidR="000436F2">
        <w:rPr>
          <w:color w:val="0070C0"/>
          <w:sz w:val="36"/>
          <w:szCs w:val="36"/>
        </w:rPr>
        <w:t xml:space="preserve"> </w:t>
      </w:r>
      <w:r w:rsidRPr="000436F2">
        <w:rPr>
          <w:color w:val="0070C0"/>
          <w:sz w:val="36"/>
          <w:szCs w:val="36"/>
        </w:rPr>
        <w:t>выполнения домашних обязанностей</w:t>
      </w:r>
    </w:p>
    <w:p w:rsidR="00661A20" w:rsidRPr="000436F2" w:rsidRDefault="00661A20" w:rsidP="000436F2">
      <w:pPr>
        <w:spacing w:after="280" w:afterAutospacing="1"/>
        <w:jc w:val="both"/>
        <w:rPr>
          <w:sz w:val="24"/>
          <w:szCs w:val="24"/>
        </w:rPr>
      </w:pPr>
      <w:r w:rsidRPr="000436F2">
        <w:rPr>
          <w:sz w:val="24"/>
          <w:szCs w:val="24"/>
        </w:rPr>
        <w:t xml:space="preserve">В некоторых семьях за хорошие школьные отметки или выполнение некоторых домашних дел дети получают от родителей деньги. Такая практика имеет </w:t>
      </w:r>
      <w:r w:rsidRPr="000436F2">
        <w:rPr>
          <w:rStyle w:val="Spanred"/>
          <w:b/>
          <w:bCs/>
          <w:sz w:val="24"/>
          <w:szCs w:val="24"/>
        </w:rPr>
        <w:t>положительные стороны:</w:t>
      </w:r>
      <w:r w:rsidRPr="000436F2">
        <w:rPr>
          <w:sz w:val="24"/>
          <w:szCs w:val="24"/>
        </w:rPr>
        <w:t xml:space="preserve"> ребенок действительно начинает выполнять ту работу, за которую ему платят, стремиться к получению хороших отметок. Однако прежде чем принимать решение о введении денежных отношений с ребенком, важно учесть и </w:t>
      </w:r>
      <w:r w:rsidRPr="000436F2">
        <w:rPr>
          <w:rStyle w:val="Spanred"/>
          <w:b/>
          <w:bCs/>
          <w:sz w:val="24"/>
          <w:szCs w:val="24"/>
        </w:rPr>
        <w:t>отрицательные стороны подобной практики:</w:t>
      </w:r>
    </w:p>
    <w:p w:rsidR="00661A20" w:rsidRPr="000436F2" w:rsidRDefault="00661A20" w:rsidP="000436F2">
      <w:pPr>
        <w:pStyle w:val="Ul"/>
        <w:numPr>
          <w:ilvl w:val="0"/>
          <w:numId w:val="4"/>
        </w:numPr>
        <w:jc w:val="both"/>
        <w:rPr>
          <w:sz w:val="24"/>
          <w:szCs w:val="24"/>
        </w:rPr>
      </w:pPr>
      <w:r w:rsidRPr="000436F2">
        <w:rPr>
          <w:sz w:val="24"/>
          <w:szCs w:val="24"/>
        </w:rPr>
        <w:t xml:space="preserve">существует опасность подмены интереса к учебе или осознания необходимости помогать родителям по дому исключительно стремлением к получению денег; </w:t>
      </w:r>
    </w:p>
    <w:p w:rsidR="00661A20" w:rsidRPr="000436F2" w:rsidRDefault="00661A20" w:rsidP="000436F2">
      <w:pPr>
        <w:pStyle w:val="Ul"/>
        <w:numPr>
          <w:ilvl w:val="0"/>
          <w:numId w:val="4"/>
        </w:numPr>
        <w:jc w:val="both"/>
        <w:rPr>
          <w:sz w:val="24"/>
          <w:szCs w:val="24"/>
        </w:rPr>
      </w:pPr>
      <w:r w:rsidRPr="000436F2">
        <w:rPr>
          <w:sz w:val="24"/>
          <w:szCs w:val="24"/>
        </w:rPr>
        <w:t xml:space="preserve">привыкшие к денежному вознаграждению дети могут требовать оплаты за любое свое действие по хозяйству; </w:t>
      </w:r>
    </w:p>
    <w:p w:rsidR="00661A20" w:rsidRPr="000436F2" w:rsidRDefault="00661A20" w:rsidP="000436F2">
      <w:pPr>
        <w:pStyle w:val="Ul"/>
        <w:numPr>
          <w:ilvl w:val="0"/>
          <w:numId w:val="4"/>
        </w:numPr>
        <w:jc w:val="both"/>
        <w:rPr>
          <w:sz w:val="24"/>
          <w:szCs w:val="24"/>
        </w:rPr>
      </w:pPr>
      <w:r w:rsidRPr="000436F2">
        <w:rPr>
          <w:sz w:val="24"/>
          <w:szCs w:val="24"/>
        </w:rPr>
        <w:t xml:space="preserve">дети, воспитанные на денежных поощрениях, в будущем могут попасть в зависимость от величины оплаты своего труда. Есть риск того, что финансовое вознаграждение станет для них важнее собственного достоинства, совести и нравственных норм; </w:t>
      </w:r>
    </w:p>
    <w:p w:rsidR="00661A20" w:rsidRPr="000436F2" w:rsidRDefault="00661A20" w:rsidP="000436F2">
      <w:pPr>
        <w:pStyle w:val="Ul"/>
        <w:numPr>
          <w:ilvl w:val="0"/>
          <w:numId w:val="4"/>
        </w:numPr>
        <w:spacing w:after="280" w:afterAutospacing="1"/>
        <w:jc w:val="both"/>
        <w:rPr>
          <w:sz w:val="24"/>
          <w:szCs w:val="24"/>
        </w:rPr>
      </w:pPr>
      <w:r w:rsidRPr="000436F2">
        <w:rPr>
          <w:sz w:val="24"/>
          <w:szCs w:val="24"/>
        </w:rPr>
        <w:t xml:space="preserve">денежное вознаграждение за хорошую учебу делает учеников зависимыми от школьных оценок. При этом творческая активность ребенка снижается из-за опасения сделать ошибку и получить низкую оценку. К тому же школьные оценки не всегда отражают реальный уровень знаний учеников. </w:t>
      </w:r>
    </w:p>
    <w:p w:rsidR="00661A20" w:rsidRPr="000436F2" w:rsidRDefault="00661A20" w:rsidP="000436F2">
      <w:pPr>
        <w:spacing w:after="280" w:afterAutospacing="1"/>
        <w:jc w:val="both"/>
        <w:rPr>
          <w:sz w:val="24"/>
          <w:szCs w:val="24"/>
        </w:rPr>
      </w:pPr>
      <w:r w:rsidRPr="000436F2">
        <w:rPr>
          <w:sz w:val="24"/>
          <w:szCs w:val="24"/>
        </w:rPr>
        <w:lastRenderedPageBreak/>
        <w:t xml:space="preserve">Родителям, которые принимают решение выплачивать ребенку определенную сумму за выполнение некоторых обязательств, необходимо помнить следующее. </w:t>
      </w:r>
    </w:p>
    <w:p w:rsidR="00661A20" w:rsidRDefault="00661A20" w:rsidP="00661A20">
      <w:pPr>
        <w:pStyle w:val="complexheader-p"/>
        <w:spacing w:after="280" w:afterAutospacing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-2540</wp:posOffset>
            </wp:positionV>
            <wp:extent cx="149225" cy="59817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20" w:rsidRPr="000436F2" w:rsidRDefault="00661A20" w:rsidP="000436F2">
      <w:pPr>
        <w:pStyle w:val="complextext-p"/>
        <w:spacing w:after="280" w:afterAutospacing="1"/>
        <w:jc w:val="both"/>
        <w:rPr>
          <w:sz w:val="24"/>
          <w:szCs w:val="24"/>
        </w:rPr>
      </w:pPr>
      <w:r w:rsidRPr="000436F2">
        <w:rPr>
          <w:b/>
          <w:bCs/>
          <w:sz w:val="24"/>
          <w:szCs w:val="24"/>
        </w:rPr>
        <w:t>Не рекомендуется оплачивать школьные оценки и</w:t>
      </w:r>
      <w:r w:rsidR="002751C5">
        <w:rPr>
          <w:b/>
          <w:bCs/>
          <w:sz w:val="24"/>
          <w:szCs w:val="24"/>
        </w:rPr>
        <w:t xml:space="preserve"> </w:t>
      </w:r>
      <w:r w:rsidRPr="000436F2">
        <w:rPr>
          <w:b/>
          <w:bCs/>
          <w:sz w:val="24"/>
          <w:szCs w:val="24"/>
        </w:rPr>
        <w:t> помощь по дому: денежное стимулирование может снизить желание ребенка делать что-либо просто так, уменьшить его познавательную активность, снизит</w:t>
      </w:r>
      <w:r w:rsidR="002751C5">
        <w:rPr>
          <w:b/>
          <w:bCs/>
          <w:sz w:val="24"/>
          <w:szCs w:val="24"/>
        </w:rPr>
        <w:t xml:space="preserve">ь стремление к знаниям </w:t>
      </w:r>
      <w:r w:rsidRPr="000436F2">
        <w:rPr>
          <w:b/>
          <w:bCs/>
          <w:sz w:val="24"/>
          <w:szCs w:val="24"/>
        </w:rPr>
        <w:t>и внутреннюю ответственность за свою часть работы по дому.</w:t>
      </w:r>
    </w:p>
    <w:p w:rsidR="00661A20" w:rsidRPr="000436F2" w:rsidRDefault="00661A20" w:rsidP="00661A20">
      <w:pPr>
        <w:pStyle w:val="2"/>
        <w:spacing w:after="280" w:afterAutospacing="1"/>
        <w:rPr>
          <w:color w:val="0070C0"/>
          <w:sz w:val="36"/>
          <w:szCs w:val="36"/>
        </w:rPr>
      </w:pPr>
      <w:r w:rsidRPr="000436F2">
        <w:rPr>
          <w:color w:val="0070C0"/>
          <w:sz w:val="36"/>
          <w:szCs w:val="36"/>
        </w:rPr>
        <w:t>…хочет иметь карманные деньги</w:t>
      </w:r>
    </w:p>
    <w:p w:rsidR="00661A20" w:rsidRPr="000436F2" w:rsidRDefault="00661A20" w:rsidP="008F2AF2">
      <w:pPr>
        <w:spacing w:after="280" w:afterAutospacing="1"/>
        <w:jc w:val="both"/>
        <w:rPr>
          <w:sz w:val="24"/>
          <w:szCs w:val="24"/>
        </w:rPr>
      </w:pPr>
      <w:r w:rsidRPr="000436F2">
        <w:rPr>
          <w:sz w:val="24"/>
          <w:szCs w:val="24"/>
        </w:rPr>
        <w:t xml:space="preserve">С какого возраста дети могут иметь карманные деньги? Как научить их правильно распоряжаться ими? В каких случаях стоит быть осторожным с выдачей карманных денег? Какой должна быть сумма, выдаваемая ребенку на карманные расходы? </w:t>
      </w:r>
    </w:p>
    <w:p w:rsidR="00661A20" w:rsidRPr="000436F2" w:rsidRDefault="00661A20" w:rsidP="000436F2">
      <w:pPr>
        <w:spacing w:after="280" w:afterAutospacing="1"/>
        <w:rPr>
          <w:sz w:val="24"/>
          <w:szCs w:val="24"/>
        </w:rPr>
      </w:pPr>
      <w:r w:rsidRPr="000436F2">
        <w:rPr>
          <w:i/>
          <w:iCs/>
          <w:sz w:val="24"/>
          <w:szCs w:val="24"/>
        </w:rPr>
        <w:t>Дочь: Мам, дай мне денег!</w:t>
      </w:r>
      <w:r w:rsidRPr="000436F2">
        <w:rPr>
          <w:i/>
          <w:iCs/>
          <w:sz w:val="24"/>
          <w:szCs w:val="24"/>
        </w:rPr>
        <w:br/>
        <w:t>Мама: Зачем?</w:t>
      </w:r>
      <w:r w:rsidRPr="000436F2">
        <w:rPr>
          <w:i/>
          <w:iCs/>
          <w:sz w:val="24"/>
          <w:szCs w:val="24"/>
        </w:rPr>
        <w:br/>
        <w:t>Дочь: У нас все ходят с деньгами, вдруг что-то понадобится…</w:t>
      </w:r>
      <w:r w:rsidRPr="000436F2">
        <w:rPr>
          <w:i/>
          <w:iCs/>
          <w:sz w:val="24"/>
          <w:szCs w:val="24"/>
        </w:rPr>
        <w:br/>
        <w:t>Мама: Если что-то понадобится, я тебе сама куплю.</w:t>
      </w:r>
      <w:r w:rsidRPr="000436F2">
        <w:rPr>
          <w:i/>
          <w:iCs/>
          <w:sz w:val="24"/>
          <w:szCs w:val="24"/>
        </w:rPr>
        <w:br/>
        <w:t>Дочь: У нас в школе автомат с водой поставили, и в киоске я заколку хотела купить…</w:t>
      </w:r>
      <w:r w:rsidRPr="000436F2">
        <w:rPr>
          <w:i/>
          <w:iCs/>
          <w:sz w:val="24"/>
          <w:szCs w:val="24"/>
        </w:rPr>
        <w:br/>
        <w:t>Мама: Ты все на чипсы потратишь! А тебе известно, как трудно зарабатывать деньги?</w:t>
      </w:r>
      <w:r w:rsidRPr="000436F2">
        <w:rPr>
          <w:i/>
          <w:iCs/>
          <w:sz w:val="24"/>
          <w:szCs w:val="24"/>
        </w:rPr>
        <w:br/>
        <w:t>Дочь: Вот у девочек всегда деньги есть…</w:t>
      </w:r>
      <w:r w:rsidRPr="000436F2">
        <w:rPr>
          <w:sz w:val="24"/>
          <w:szCs w:val="24"/>
        </w:rPr>
        <w:br/>
      </w:r>
      <w:r w:rsidRPr="000436F2">
        <w:rPr>
          <w:i/>
          <w:iCs/>
          <w:sz w:val="24"/>
          <w:szCs w:val="24"/>
        </w:rPr>
        <w:t>Мама: Значит, у девочек родители богатые, а мы не можем себе этого позволить. Рано тебе еще о деньгах думать.</w:t>
      </w:r>
    </w:p>
    <w:p w:rsidR="00661A20" w:rsidRPr="000436F2" w:rsidRDefault="00661A20" w:rsidP="008F2AF2">
      <w:pPr>
        <w:spacing w:after="280" w:afterAutospacing="1"/>
        <w:jc w:val="both"/>
        <w:rPr>
          <w:sz w:val="24"/>
          <w:szCs w:val="24"/>
        </w:rPr>
      </w:pPr>
      <w:r w:rsidRPr="000436F2">
        <w:rPr>
          <w:sz w:val="24"/>
          <w:szCs w:val="24"/>
        </w:rPr>
        <w:t xml:space="preserve">Чем старше ребенок, тем шире границы его самостоятельности и тем больше у него потребностей. Одна из них — самостоятельно тратить деньги. </w:t>
      </w:r>
    </w:p>
    <w:p w:rsidR="00661A20" w:rsidRPr="000436F2" w:rsidRDefault="00661A20" w:rsidP="00661A20">
      <w:pPr>
        <w:spacing w:after="280" w:afterAutospacing="1"/>
        <w:rPr>
          <w:sz w:val="24"/>
          <w:szCs w:val="24"/>
        </w:rPr>
      </w:pPr>
      <w:r w:rsidRPr="000436F2">
        <w:rPr>
          <w:rStyle w:val="Spanred"/>
          <w:b/>
          <w:bCs/>
          <w:sz w:val="24"/>
          <w:szCs w:val="24"/>
        </w:rPr>
        <w:t xml:space="preserve">Ребенку следует давать карманные деньги в следующих случаях: </w:t>
      </w:r>
    </w:p>
    <w:p w:rsidR="00661A20" w:rsidRPr="000436F2" w:rsidRDefault="00661A20" w:rsidP="00661A20">
      <w:pPr>
        <w:pStyle w:val="Ul"/>
        <w:numPr>
          <w:ilvl w:val="0"/>
          <w:numId w:val="5"/>
        </w:numPr>
        <w:rPr>
          <w:sz w:val="24"/>
          <w:szCs w:val="24"/>
        </w:rPr>
      </w:pPr>
      <w:r w:rsidRPr="000436F2">
        <w:rPr>
          <w:sz w:val="24"/>
          <w:szCs w:val="24"/>
        </w:rPr>
        <w:t>если он знает, зачем они ему нужны, и может внятно объяснить, на что их потратит;</w:t>
      </w:r>
    </w:p>
    <w:p w:rsidR="00661A20" w:rsidRPr="000436F2" w:rsidRDefault="00661A20" w:rsidP="00661A20">
      <w:pPr>
        <w:pStyle w:val="Ul"/>
        <w:numPr>
          <w:ilvl w:val="0"/>
          <w:numId w:val="5"/>
        </w:numPr>
        <w:rPr>
          <w:sz w:val="24"/>
          <w:szCs w:val="24"/>
        </w:rPr>
      </w:pPr>
      <w:r w:rsidRPr="000436F2">
        <w:rPr>
          <w:sz w:val="24"/>
          <w:szCs w:val="24"/>
        </w:rPr>
        <w:t>понимает проблемы родителей и знает, что деньги зарабатываются трудом;</w:t>
      </w:r>
    </w:p>
    <w:p w:rsidR="00661A20" w:rsidRPr="000436F2" w:rsidRDefault="00661A20" w:rsidP="00661A20">
      <w:pPr>
        <w:pStyle w:val="Ul"/>
        <w:numPr>
          <w:ilvl w:val="0"/>
          <w:numId w:val="5"/>
        </w:numPr>
        <w:spacing w:after="280" w:afterAutospacing="1"/>
        <w:rPr>
          <w:sz w:val="24"/>
          <w:szCs w:val="24"/>
        </w:rPr>
      </w:pPr>
      <w:r w:rsidRPr="000436F2">
        <w:rPr>
          <w:sz w:val="24"/>
          <w:szCs w:val="24"/>
        </w:rPr>
        <w:t>умеет ходить в магазин, делает нужные покупки и не забывает брать сдачу.</w:t>
      </w:r>
    </w:p>
    <w:p w:rsidR="00661A20" w:rsidRPr="000436F2" w:rsidRDefault="00661A20" w:rsidP="00661A20">
      <w:pPr>
        <w:spacing w:after="280" w:afterAutospacing="1"/>
        <w:rPr>
          <w:sz w:val="24"/>
          <w:szCs w:val="24"/>
        </w:rPr>
      </w:pPr>
      <w:r w:rsidRPr="000436F2">
        <w:rPr>
          <w:rStyle w:val="Spanred"/>
          <w:b/>
          <w:bCs/>
          <w:sz w:val="24"/>
          <w:szCs w:val="24"/>
        </w:rPr>
        <w:t>Ребенку не следует давать карманные деньги:</w:t>
      </w:r>
    </w:p>
    <w:p w:rsidR="00661A20" w:rsidRPr="000436F2" w:rsidRDefault="00661A20" w:rsidP="00661A20">
      <w:pPr>
        <w:pStyle w:val="Ul"/>
        <w:numPr>
          <w:ilvl w:val="0"/>
          <w:numId w:val="6"/>
        </w:numPr>
        <w:rPr>
          <w:sz w:val="24"/>
          <w:szCs w:val="24"/>
        </w:rPr>
      </w:pPr>
      <w:r w:rsidRPr="000436F2">
        <w:rPr>
          <w:sz w:val="24"/>
          <w:szCs w:val="24"/>
        </w:rPr>
        <w:t>если он неуправляем (плохо себя ведет, не выполняет обещаний, склонен ко лжи);</w:t>
      </w:r>
    </w:p>
    <w:p w:rsidR="00661A20" w:rsidRPr="000436F2" w:rsidRDefault="00661A20" w:rsidP="00661A20">
      <w:pPr>
        <w:pStyle w:val="Ul"/>
        <w:numPr>
          <w:ilvl w:val="0"/>
          <w:numId w:val="6"/>
        </w:numPr>
        <w:rPr>
          <w:sz w:val="24"/>
          <w:szCs w:val="24"/>
        </w:rPr>
      </w:pPr>
      <w:r w:rsidRPr="000436F2">
        <w:rPr>
          <w:sz w:val="24"/>
          <w:szCs w:val="24"/>
        </w:rPr>
        <w:t>не умеет отказываться от мелких желаний;</w:t>
      </w:r>
    </w:p>
    <w:p w:rsidR="00661A20" w:rsidRPr="000436F2" w:rsidRDefault="00661A20" w:rsidP="00661A20">
      <w:pPr>
        <w:pStyle w:val="Ul"/>
        <w:numPr>
          <w:ilvl w:val="0"/>
          <w:numId w:val="6"/>
        </w:numPr>
        <w:spacing w:after="280" w:afterAutospacing="1"/>
        <w:rPr>
          <w:sz w:val="24"/>
          <w:szCs w:val="24"/>
        </w:rPr>
      </w:pPr>
      <w:r w:rsidRPr="000436F2">
        <w:rPr>
          <w:sz w:val="24"/>
          <w:szCs w:val="24"/>
        </w:rPr>
        <w:t>не знает, за какой труд родители получают зарплату.</w:t>
      </w:r>
    </w:p>
    <w:p w:rsidR="00661A20" w:rsidRPr="000436F2" w:rsidRDefault="00661A20" w:rsidP="003B4467">
      <w:pPr>
        <w:spacing w:after="280" w:afterAutospacing="1"/>
        <w:jc w:val="both"/>
        <w:rPr>
          <w:sz w:val="24"/>
          <w:szCs w:val="24"/>
        </w:rPr>
      </w:pPr>
      <w:r w:rsidRPr="000436F2">
        <w:rPr>
          <w:sz w:val="24"/>
          <w:szCs w:val="24"/>
        </w:rPr>
        <w:t xml:space="preserve">Если вы решили, что ребенку пока рано иметь свои деньги, не отказывайте ему в резкой форме. Объясните, почему вы против карманных денег и как их можно заслужить. </w:t>
      </w:r>
    </w:p>
    <w:p w:rsidR="00661A20" w:rsidRPr="000436F2" w:rsidRDefault="00661A20" w:rsidP="003B4467">
      <w:pPr>
        <w:spacing w:after="280" w:afterAutospacing="1"/>
        <w:jc w:val="both"/>
        <w:rPr>
          <w:sz w:val="24"/>
          <w:szCs w:val="24"/>
        </w:rPr>
      </w:pPr>
      <w:r w:rsidRPr="000436F2">
        <w:rPr>
          <w:sz w:val="24"/>
          <w:szCs w:val="24"/>
        </w:rPr>
        <w:t xml:space="preserve">Хорошо, если с переходом на финансовые отношения обязанности ребенка расширятся: если он хочет тратить деньги по своему усмотрению, </w:t>
      </w:r>
      <w:proofErr w:type="gramStart"/>
      <w:r w:rsidRPr="000436F2">
        <w:rPr>
          <w:sz w:val="24"/>
          <w:szCs w:val="24"/>
        </w:rPr>
        <w:t>значит</w:t>
      </w:r>
      <w:proofErr w:type="gramEnd"/>
      <w:r w:rsidRPr="000436F2">
        <w:rPr>
          <w:sz w:val="24"/>
          <w:szCs w:val="24"/>
        </w:rPr>
        <w:t xml:space="preserve"> дорос и до выполнения некоторых домашних дел. </w:t>
      </w:r>
    </w:p>
    <w:p w:rsidR="00661A20" w:rsidRPr="000436F2" w:rsidRDefault="00661A20" w:rsidP="00661A20">
      <w:pPr>
        <w:spacing w:after="280" w:afterAutospacing="1"/>
        <w:rPr>
          <w:sz w:val="24"/>
          <w:szCs w:val="24"/>
        </w:rPr>
      </w:pPr>
      <w:r w:rsidRPr="000436F2">
        <w:rPr>
          <w:i/>
          <w:iCs/>
          <w:sz w:val="24"/>
          <w:szCs w:val="24"/>
        </w:rPr>
        <w:t>Дочь: Мам, дай мне денег!</w:t>
      </w:r>
      <w:r w:rsidRPr="000436F2">
        <w:rPr>
          <w:i/>
          <w:iCs/>
          <w:sz w:val="24"/>
          <w:szCs w:val="24"/>
        </w:rPr>
        <w:br/>
        <w:t>Мама: Тебе хотелось бы иметь карманные деньги?</w:t>
      </w:r>
      <w:r w:rsidRPr="000436F2">
        <w:rPr>
          <w:i/>
          <w:iCs/>
          <w:sz w:val="24"/>
          <w:szCs w:val="24"/>
        </w:rPr>
        <w:br/>
        <w:t>Дочь: Да, хочется кое-что покупать.</w:t>
      </w:r>
      <w:r w:rsidRPr="000436F2">
        <w:rPr>
          <w:i/>
          <w:iCs/>
          <w:sz w:val="24"/>
          <w:szCs w:val="24"/>
        </w:rPr>
        <w:br/>
      </w:r>
      <w:r w:rsidRPr="000436F2">
        <w:rPr>
          <w:i/>
          <w:iCs/>
          <w:sz w:val="24"/>
          <w:szCs w:val="24"/>
        </w:rPr>
        <w:lastRenderedPageBreak/>
        <w:t>Мама: Я тоже думаю, что пора тебе учиться распоряжаться деньгами.</w:t>
      </w:r>
      <w:r w:rsidRPr="000436F2">
        <w:rPr>
          <w:i/>
          <w:iCs/>
          <w:sz w:val="24"/>
          <w:szCs w:val="24"/>
        </w:rPr>
        <w:br/>
        <w:t>Дочь: А как?</w:t>
      </w:r>
      <w:r w:rsidRPr="000436F2">
        <w:rPr>
          <w:i/>
          <w:iCs/>
          <w:sz w:val="24"/>
          <w:szCs w:val="24"/>
        </w:rPr>
        <w:br/>
        <w:t>Мама: Давай все запишем и посчитаем. Я расскажу тебе, как мы зарабатываем и тратим деньги. Потом мы составим список твоих ежедневных трат или необходимых покупок и примем решение.</w:t>
      </w:r>
    </w:p>
    <w:p w:rsidR="00661A20" w:rsidRPr="000436F2" w:rsidRDefault="00661A20" w:rsidP="000436F2">
      <w:pPr>
        <w:pStyle w:val="complextext-p"/>
        <w:spacing w:after="280" w:afterAutospacing="1"/>
        <w:jc w:val="both"/>
        <w:rPr>
          <w:sz w:val="24"/>
          <w:szCs w:val="24"/>
        </w:rPr>
      </w:pPr>
      <w:r w:rsidRPr="000436F2">
        <w:rPr>
          <w:b/>
          <w:bCs/>
          <w:sz w:val="24"/>
          <w:szCs w:val="24"/>
        </w:rPr>
        <w:t>Выдаваемая родителями сумма зависит от достатка семьи и возраста ребенка, но в любом случае это карманные деньги, а значит, их не должно быть много.</w:t>
      </w:r>
    </w:p>
    <w:p w:rsidR="0086313C" w:rsidRPr="000436F2" w:rsidRDefault="0086313C">
      <w:pPr>
        <w:rPr>
          <w:sz w:val="24"/>
          <w:szCs w:val="24"/>
        </w:rPr>
      </w:pPr>
    </w:p>
    <w:sectPr w:rsidR="0086313C" w:rsidRPr="000436F2" w:rsidSect="00A74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EA"/>
    <w:rsid w:val="000436F2"/>
    <w:rsid w:val="002751C5"/>
    <w:rsid w:val="003B4467"/>
    <w:rsid w:val="00532514"/>
    <w:rsid w:val="00661A20"/>
    <w:rsid w:val="0086313C"/>
    <w:rsid w:val="008F2AF2"/>
    <w:rsid w:val="00963BDB"/>
    <w:rsid w:val="009B5036"/>
    <w:rsid w:val="00A74F9D"/>
    <w:rsid w:val="00B83189"/>
    <w:rsid w:val="00C059EA"/>
    <w:rsid w:val="00CA3AAE"/>
    <w:rsid w:val="00D229A0"/>
    <w:rsid w:val="00D5716C"/>
    <w:rsid w:val="00E9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20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9A0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229A0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9A0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9A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9A0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9A0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9A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9A0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9A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29A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229A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D229A0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D229A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D229A0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D229A0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D229A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D229A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229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29A0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29A0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D229A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29A0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D229A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D229A0"/>
    <w:rPr>
      <w:b/>
      <w:bCs/>
    </w:rPr>
  </w:style>
  <w:style w:type="character" w:styleId="a9">
    <w:name w:val="Emphasis"/>
    <w:uiPriority w:val="20"/>
    <w:qFormat/>
    <w:rsid w:val="00D229A0"/>
    <w:rPr>
      <w:i/>
      <w:iCs/>
    </w:rPr>
  </w:style>
  <w:style w:type="paragraph" w:styleId="aa">
    <w:name w:val="No Spacing"/>
    <w:uiPriority w:val="1"/>
    <w:qFormat/>
    <w:rsid w:val="00D229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229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9A0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D229A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D229A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D229A0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D229A0"/>
    <w:rPr>
      <w:i/>
      <w:iCs/>
      <w:color w:val="808080"/>
    </w:rPr>
  </w:style>
  <w:style w:type="character" w:styleId="af">
    <w:name w:val="Intense Emphasis"/>
    <w:uiPriority w:val="21"/>
    <w:qFormat/>
    <w:rsid w:val="00D229A0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D229A0"/>
    <w:rPr>
      <w:smallCaps/>
      <w:color w:val="DA1F28"/>
      <w:u w:val="single"/>
    </w:rPr>
  </w:style>
  <w:style w:type="character" w:styleId="af1">
    <w:name w:val="Intense Reference"/>
    <w:uiPriority w:val="32"/>
    <w:qFormat/>
    <w:rsid w:val="00D229A0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D229A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229A0"/>
    <w:pPr>
      <w:outlineLvl w:val="9"/>
    </w:pPr>
  </w:style>
  <w:style w:type="paragraph" w:customStyle="1" w:styleId="complexheader-p">
    <w:name w:val="complexheader-p"/>
    <w:basedOn w:val="a"/>
    <w:rsid w:val="00661A20"/>
  </w:style>
  <w:style w:type="paragraph" w:customStyle="1" w:styleId="complextext-p">
    <w:name w:val="complextext-p"/>
    <w:basedOn w:val="a"/>
    <w:rsid w:val="00661A20"/>
  </w:style>
  <w:style w:type="paragraph" w:customStyle="1" w:styleId="inline-p">
    <w:name w:val="inline-p"/>
    <w:basedOn w:val="a"/>
    <w:rsid w:val="00661A20"/>
    <w:pPr>
      <w:spacing w:line="250" w:lineRule="atLeast"/>
    </w:pPr>
    <w:rPr>
      <w:rFonts w:ascii="Arial" w:eastAsia="Arial" w:hAnsi="Arial" w:cs="Arial"/>
      <w:sz w:val="18"/>
      <w:szCs w:val="18"/>
    </w:rPr>
  </w:style>
  <w:style w:type="paragraph" w:customStyle="1" w:styleId="Ul">
    <w:name w:val="Ul"/>
    <w:basedOn w:val="a"/>
    <w:rsid w:val="00661A20"/>
  </w:style>
  <w:style w:type="paragraph" w:customStyle="1" w:styleId="example-p">
    <w:name w:val="example-p"/>
    <w:basedOn w:val="a"/>
    <w:rsid w:val="00661A20"/>
    <w:pPr>
      <w:spacing w:line="250" w:lineRule="atLeast"/>
    </w:pPr>
    <w:rPr>
      <w:rFonts w:ascii="Arial" w:eastAsia="Arial" w:hAnsi="Arial" w:cs="Arial"/>
      <w:sz w:val="18"/>
      <w:szCs w:val="18"/>
    </w:rPr>
  </w:style>
  <w:style w:type="paragraph" w:customStyle="1" w:styleId="H3example-h3">
    <w:name w:val="H3_example-h3"/>
    <w:basedOn w:val="3"/>
    <w:rsid w:val="00661A20"/>
    <w:pPr>
      <w:keepLines w:val="0"/>
      <w:spacing w:before="240" w:after="60" w:line="340" w:lineRule="atLeast"/>
    </w:pPr>
    <w:rPr>
      <w:rFonts w:ascii="Arial" w:eastAsia="Arial" w:hAnsi="Arial" w:cs="Arial"/>
      <w:color w:val="auto"/>
      <w:sz w:val="27"/>
      <w:szCs w:val="27"/>
    </w:rPr>
  </w:style>
  <w:style w:type="character" w:customStyle="1" w:styleId="Spanred">
    <w:name w:val="Span_red"/>
    <w:basedOn w:val="a0"/>
    <w:rsid w:val="00661A20"/>
    <w:rPr>
      <w:color w:val="E11F27"/>
    </w:rPr>
  </w:style>
  <w:style w:type="paragraph" w:customStyle="1" w:styleId="H3inline-h3">
    <w:name w:val="H3_inline-h3"/>
    <w:basedOn w:val="3"/>
    <w:rsid w:val="00661A20"/>
    <w:pPr>
      <w:keepLines w:val="0"/>
      <w:spacing w:before="240" w:after="180" w:line="340" w:lineRule="atLeast"/>
    </w:pPr>
    <w:rPr>
      <w:rFonts w:ascii="Arial" w:eastAsia="Arial" w:hAnsi="Arial" w:cs="Arial"/>
      <w:color w:val="auto"/>
      <w:sz w:val="27"/>
      <w:szCs w:val="27"/>
    </w:rPr>
  </w:style>
  <w:style w:type="paragraph" w:styleId="af4">
    <w:name w:val="Balloon Text"/>
    <w:basedOn w:val="a"/>
    <w:link w:val="af5"/>
    <w:uiPriority w:val="99"/>
    <w:semiHidden/>
    <w:unhideWhenUsed/>
    <w:rsid w:val="00661A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61A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20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9A0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229A0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9A0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9A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9A0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9A0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9A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9A0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9A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29A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229A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D229A0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D229A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D229A0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D229A0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D229A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D229A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229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29A0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29A0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D229A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29A0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D229A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D229A0"/>
    <w:rPr>
      <w:b/>
      <w:bCs/>
    </w:rPr>
  </w:style>
  <w:style w:type="character" w:styleId="a9">
    <w:name w:val="Emphasis"/>
    <w:uiPriority w:val="20"/>
    <w:qFormat/>
    <w:rsid w:val="00D229A0"/>
    <w:rPr>
      <w:i/>
      <w:iCs/>
    </w:rPr>
  </w:style>
  <w:style w:type="paragraph" w:styleId="aa">
    <w:name w:val="No Spacing"/>
    <w:uiPriority w:val="1"/>
    <w:qFormat/>
    <w:rsid w:val="00D229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229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9A0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D229A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D229A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D229A0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D229A0"/>
    <w:rPr>
      <w:i/>
      <w:iCs/>
      <w:color w:val="808080"/>
    </w:rPr>
  </w:style>
  <w:style w:type="character" w:styleId="af">
    <w:name w:val="Intense Emphasis"/>
    <w:uiPriority w:val="21"/>
    <w:qFormat/>
    <w:rsid w:val="00D229A0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D229A0"/>
    <w:rPr>
      <w:smallCaps/>
      <w:color w:val="DA1F28"/>
      <w:u w:val="single"/>
    </w:rPr>
  </w:style>
  <w:style w:type="character" w:styleId="af1">
    <w:name w:val="Intense Reference"/>
    <w:uiPriority w:val="32"/>
    <w:qFormat/>
    <w:rsid w:val="00D229A0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D229A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229A0"/>
    <w:pPr>
      <w:outlineLvl w:val="9"/>
    </w:pPr>
  </w:style>
  <w:style w:type="paragraph" w:customStyle="1" w:styleId="complexheader-p">
    <w:name w:val="complexheader-p"/>
    <w:basedOn w:val="a"/>
    <w:rsid w:val="00661A20"/>
  </w:style>
  <w:style w:type="paragraph" w:customStyle="1" w:styleId="complextext-p">
    <w:name w:val="complextext-p"/>
    <w:basedOn w:val="a"/>
    <w:rsid w:val="00661A20"/>
  </w:style>
  <w:style w:type="paragraph" w:customStyle="1" w:styleId="inline-p">
    <w:name w:val="inline-p"/>
    <w:basedOn w:val="a"/>
    <w:rsid w:val="00661A20"/>
    <w:pPr>
      <w:spacing w:line="250" w:lineRule="atLeast"/>
    </w:pPr>
    <w:rPr>
      <w:rFonts w:ascii="Arial" w:eastAsia="Arial" w:hAnsi="Arial" w:cs="Arial"/>
      <w:sz w:val="18"/>
      <w:szCs w:val="18"/>
    </w:rPr>
  </w:style>
  <w:style w:type="paragraph" w:customStyle="1" w:styleId="Ul">
    <w:name w:val="Ul"/>
    <w:basedOn w:val="a"/>
    <w:rsid w:val="00661A20"/>
  </w:style>
  <w:style w:type="paragraph" w:customStyle="1" w:styleId="example-p">
    <w:name w:val="example-p"/>
    <w:basedOn w:val="a"/>
    <w:rsid w:val="00661A20"/>
    <w:pPr>
      <w:spacing w:line="250" w:lineRule="atLeast"/>
    </w:pPr>
    <w:rPr>
      <w:rFonts w:ascii="Arial" w:eastAsia="Arial" w:hAnsi="Arial" w:cs="Arial"/>
      <w:sz w:val="18"/>
      <w:szCs w:val="18"/>
    </w:rPr>
  </w:style>
  <w:style w:type="paragraph" w:customStyle="1" w:styleId="H3example-h3">
    <w:name w:val="H3_example-h3"/>
    <w:basedOn w:val="3"/>
    <w:rsid w:val="00661A20"/>
    <w:pPr>
      <w:keepLines w:val="0"/>
      <w:spacing w:before="240" w:after="60" w:line="340" w:lineRule="atLeast"/>
    </w:pPr>
    <w:rPr>
      <w:rFonts w:ascii="Arial" w:eastAsia="Arial" w:hAnsi="Arial" w:cs="Arial"/>
      <w:color w:val="auto"/>
      <w:sz w:val="27"/>
      <w:szCs w:val="27"/>
    </w:rPr>
  </w:style>
  <w:style w:type="character" w:customStyle="1" w:styleId="Spanred">
    <w:name w:val="Span_red"/>
    <w:basedOn w:val="a0"/>
    <w:rsid w:val="00661A20"/>
    <w:rPr>
      <w:color w:val="E11F27"/>
    </w:rPr>
  </w:style>
  <w:style w:type="paragraph" w:customStyle="1" w:styleId="H3inline-h3">
    <w:name w:val="H3_inline-h3"/>
    <w:basedOn w:val="3"/>
    <w:rsid w:val="00661A20"/>
    <w:pPr>
      <w:keepLines w:val="0"/>
      <w:spacing w:before="240" w:after="180" w:line="340" w:lineRule="atLeast"/>
    </w:pPr>
    <w:rPr>
      <w:rFonts w:ascii="Arial" w:eastAsia="Arial" w:hAnsi="Arial" w:cs="Arial"/>
      <w:color w:val="auto"/>
      <w:sz w:val="27"/>
      <w:szCs w:val="27"/>
    </w:rPr>
  </w:style>
  <w:style w:type="paragraph" w:styleId="af4">
    <w:name w:val="Balloon Text"/>
    <w:basedOn w:val="a"/>
    <w:link w:val="af5"/>
    <w:uiPriority w:val="99"/>
    <w:semiHidden/>
    <w:unhideWhenUsed/>
    <w:rsid w:val="00661A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61A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dd7</Company>
  <LinksUpToDate>false</LinksUpToDate>
  <CharactersWithSpaces>16800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dd7-doska</dc:creator>
  <cp:keywords/>
  <dc:description/>
  <cp:lastModifiedBy>dd7-doska</cp:lastModifiedBy>
  <cp:revision>14</cp:revision>
  <dcterms:created xsi:type="dcterms:W3CDTF">2016-11-02T15:31:00Z</dcterms:created>
  <dcterms:modified xsi:type="dcterms:W3CDTF">2016-11-02T16:55:00Z</dcterms:modified>
</cp:coreProperties>
</file>